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B7BF" w14:textId="77777777" w:rsidR="00B74701" w:rsidRPr="00F01665" w:rsidRDefault="00B74701" w:rsidP="00B74701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3 до Умов Грантового договору</w:t>
      </w:r>
    </w:p>
    <w:p w14:paraId="23020AA2" w14:textId="77777777" w:rsidR="00B74701" w:rsidRPr="00F01665" w:rsidRDefault="00B74701" w:rsidP="00B74701">
      <w:pPr>
        <w:pStyle w:val="Ap1s"/>
        <w:numPr>
          <w:ilvl w:val="0"/>
          <w:numId w:val="0"/>
        </w:numPr>
        <w:ind w:left="360"/>
        <w:rPr>
          <w:smallCaps/>
          <w:lang w:val="uk-UA"/>
        </w:rPr>
      </w:pPr>
      <w:bookmarkStart w:id="0" w:name="_Toc9961962"/>
    </w:p>
    <w:tbl>
      <w:tblPr>
        <w:tblW w:w="9776" w:type="dxa"/>
        <w:tblInd w:w="113" w:type="dxa"/>
        <w:tblLook w:val="0400" w:firstRow="0" w:lastRow="0" w:firstColumn="0" w:lastColumn="0" w:noHBand="0" w:noVBand="1"/>
      </w:tblPr>
      <w:tblGrid>
        <w:gridCol w:w="108"/>
        <w:gridCol w:w="2301"/>
        <w:gridCol w:w="280"/>
        <w:gridCol w:w="170"/>
        <w:gridCol w:w="6168"/>
        <w:gridCol w:w="749"/>
      </w:tblGrid>
      <w:tr w:rsidR="00B74701" w:rsidRPr="00F01665" w14:paraId="4680D124" w14:textId="77777777" w:rsidTr="00B74701">
        <w:trPr>
          <w:gridAfter w:val="1"/>
          <w:wAfter w:w="749" w:type="dxa"/>
        </w:trPr>
        <w:tc>
          <w:tcPr>
            <w:tcW w:w="2409" w:type="dxa"/>
            <w:gridSpan w:val="2"/>
            <w:shd w:val="clear" w:color="auto" w:fill="auto"/>
          </w:tcPr>
          <w:p w14:paraId="205EA03A" w14:textId="77777777" w:rsidR="00B74701" w:rsidRPr="00F01665" w:rsidRDefault="00B74701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Кому:</w:t>
            </w:r>
          </w:p>
        </w:tc>
        <w:tc>
          <w:tcPr>
            <w:tcW w:w="6618" w:type="dxa"/>
            <w:gridSpan w:val="3"/>
            <w:shd w:val="clear" w:color="auto" w:fill="auto"/>
          </w:tcPr>
          <w:p w14:paraId="69358D76" w14:textId="77777777" w:rsidR="00B74701" w:rsidRPr="00F01665" w:rsidRDefault="00B74701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</w:t>
            </w:r>
            <w:r w:rsidRPr="00F01665">
              <w:rPr>
                <w:rFonts w:eastAsia="Times New Roman"/>
                <w:b/>
              </w:rPr>
              <w:t xml:space="preserve"> "Фонд енергоефективності" </w:t>
            </w:r>
          </w:p>
        </w:tc>
      </w:tr>
      <w:tr w:rsidR="00B74701" w:rsidRPr="00F01665" w14:paraId="199DF5E8" w14:textId="77777777" w:rsidTr="00B74701">
        <w:trPr>
          <w:gridAfter w:val="1"/>
          <w:wAfter w:w="749" w:type="dxa"/>
        </w:trPr>
        <w:tc>
          <w:tcPr>
            <w:tcW w:w="2409" w:type="dxa"/>
            <w:gridSpan w:val="2"/>
            <w:shd w:val="clear" w:color="auto" w:fill="auto"/>
          </w:tcPr>
          <w:p w14:paraId="56E433C9" w14:textId="77777777" w:rsidR="00B74701" w:rsidRPr="00F01665" w:rsidRDefault="00B74701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0BA37A78" w14:textId="77777777" w:rsidR="00B74701" w:rsidRPr="00F01665" w:rsidRDefault="00B74701" w:rsidP="00FC3F5B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bookmarkEnd w:id="0"/>
      <w:tr w:rsidR="00B74701" w:rsidRPr="00F01665" w14:paraId="1584A2BE" w14:textId="77777777" w:rsidTr="00B74701">
        <w:trPr>
          <w:gridAfter w:val="1"/>
          <w:wAfter w:w="749" w:type="dxa"/>
        </w:trPr>
        <w:tc>
          <w:tcPr>
            <w:tcW w:w="9027" w:type="dxa"/>
            <w:gridSpan w:val="5"/>
            <w:shd w:val="clear" w:color="auto" w:fill="auto"/>
          </w:tcPr>
          <w:p w14:paraId="5BEF947B" w14:textId="77777777" w:rsidR="00B74701" w:rsidRPr="00F01665" w:rsidRDefault="00B74701" w:rsidP="00FC3F5B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mallCaps/>
              </w:rPr>
            </w:pPr>
            <w:r w:rsidRPr="00F01665">
              <w:rPr>
                <w:rFonts w:eastAsia="Times New Roman"/>
                <w:b/>
              </w:rPr>
              <w:t xml:space="preserve">ЗАЯВКА № 3 </w:t>
            </w:r>
            <w:r w:rsidRPr="00F01665">
              <w:rPr>
                <w:rFonts w:eastAsia="Times New Roman"/>
                <w:b/>
              </w:rPr>
              <w:br/>
              <w:t>(Заявка на Зміни)</w:t>
            </w:r>
          </w:p>
          <w:p w14:paraId="11200C4D" w14:textId="77777777" w:rsidR="00B74701" w:rsidRPr="00F01665" w:rsidRDefault="00B74701" w:rsidP="00FC3F5B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</w:p>
        </w:tc>
      </w:tr>
      <w:tr w:rsidR="00B74701" w:rsidRPr="00F01665" w14:paraId="5065EBFD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126A" w14:textId="77777777" w:rsidR="00B74701" w:rsidRPr="00F01665" w:rsidRDefault="00B74701" w:rsidP="00FC3F5B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399C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D3F87C6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11B2C56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3A80E0DE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193FF4EE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C30D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6F709C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C0BB457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A40349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</w:t>
            </w:r>
            <w:r>
              <w:rPr>
                <w:rFonts w:eastAsia="Times New Roman"/>
                <w:szCs w:val="22"/>
              </w:rPr>
              <w:t xml:space="preserve"> в</w:t>
            </w:r>
            <w:r w:rsidRPr="00F01665">
              <w:rPr>
                <w:rFonts w:eastAsia="Times New Roman"/>
                <w:szCs w:val="22"/>
              </w:rPr>
              <w:t xml:space="preserve"> ЄДРПОУ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401EE388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1FF47440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68EF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50986E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62B02F1D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8F40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B74701" w:rsidRPr="00F01665" w14:paraId="0B2C8FDE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C0C5377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1FEABB9F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02A55824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E79A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9CE260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AA5F007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C3319B3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9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6D997B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191B7516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62F8F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8B53D2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A72764B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77FA5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1698AEB1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35B40400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0BB7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89B37AF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1CE2C77D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60A3C28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61B2A14C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6EC3B20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C8F2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28D125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F4E485A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FA52DCA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3EDA7F31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3B1DA18D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A7E75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4123F92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6F277314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ACB6C12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69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DE42D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697A6AEE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B336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C5FCA6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C4CC8FA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2BC4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</w:tr>
      <w:tr w:rsidR="00B74701" w:rsidRPr="00F01665" w14:paraId="4A9EF2EE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8C729AA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7B96288F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23EA09A5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A6D66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CA3D333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671F7B69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80C8AB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3B9F3E22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9E55546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5BE9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A8E1A5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97EDBAB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E055291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6917" w:type="dxa"/>
            <w:gridSpan w:val="2"/>
            <w:shd w:val="clear" w:color="auto" w:fill="auto"/>
          </w:tcPr>
          <w:p w14:paraId="3D3D7358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5A254E9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E341F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E24CA0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3FCD2A2C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6FA07716" w14:textId="77777777" w:rsidR="00B74701" w:rsidRPr="00F01665" w:rsidRDefault="00B74701" w:rsidP="00FC3F5B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6917" w:type="dxa"/>
            <w:gridSpan w:val="2"/>
          </w:tcPr>
          <w:p w14:paraId="7A057E5A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0AEC4113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7ADFB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</w:tcPr>
          <w:p w14:paraId="393A416A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65E00A4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248926E8" w14:textId="77777777" w:rsidR="00B74701" w:rsidRPr="00F01665" w:rsidRDefault="00B74701" w:rsidP="00FC3F5B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6917" w:type="dxa"/>
            <w:gridSpan w:val="2"/>
          </w:tcPr>
          <w:p w14:paraId="3CA6642E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679E00B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B7BCD" w14:textId="77777777" w:rsidR="00B74701" w:rsidRPr="00F01665" w:rsidRDefault="00B74701" w:rsidP="00FC3F5B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917" w:type="dxa"/>
            <w:gridSpan w:val="2"/>
            <w:tcBorders>
              <w:left w:val="nil"/>
              <w:right w:val="nil"/>
            </w:tcBorders>
          </w:tcPr>
          <w:p w14:paraId="3DD95AB6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278FA382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1C94DD5D" w14:textId="77777777" w:rsidR="00B74701" w:rsidRPr="00F01665" w:rsidRDefault="00B74701" w:rsidP="00FC3F5B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6917" w:type="dxa"/>
            <w:gridSpan w:val="2"/>
          </w:tcPr>
          <w:p w14:paraId="15FD0AAF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4BD5B635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7417" w14:textId="77777777" w:rsidR="00B74701" w:rsidRPr="00F01665" w:rsidRDefault="00B74701" w:rsidP="00FC3F5B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633B" w14:textId="77777777" w:rsidR="00B74701" w:rsidRPr="00F01665" w:rsidRDefault="00B74701" w:rsidP="00FC3F5B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2737295F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BBFF1F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B74701" w:rsidRPr="00F01665" w14:paraId="403D99C7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A3AE493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105FA4AF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E494BC4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136B8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EDCF900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B2FE57C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3CEC8515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58BA392A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047064BB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3AF18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11E11F09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7490BB1A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6D4FFD8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1467FE3A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1C860D18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6D1F3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6913AB5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0E1879A1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DB1154D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6D8B2507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21ECAD2E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C12C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7458ADA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09283768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FBC8B57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4F3A42F9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23F934CB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2484D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11FCA2AB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3363BB0E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A6B0BD7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67B20481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6879DB03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BDB09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25DE9EAB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74701" w:rsidRPr="00F01665" w14:paraId="5D9C1E05" w14:textId="77777777" w:rsidTr="00B747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5D3FA94" w14:textId="77777777" w:rsidR="00B74701" w:rsidRPr="00F01665" w:rsidRDefault="00B74701" w:rsidP="00FC3F5B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14:paraId="5040B63D" w14:textId="77777777" w:rsidR="00B74701" w:rsidRPr="00F01665" w:rsidRDefault="00B74701" w:rsidP="00FC3F5B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49389A2E" w14:textId="77777777" w:rsidR="00B74701" w:rsidRPr="00F01665" w:rsidRDefault="00B74701" w:rsidP="00B74701">
      <w:pPr>
        <w:jc w:val="left"/>
        <w:rPr>
          <w:rFonts w:eastAsia="Times New Roman"/>
        </w:rPr>
      </w:pPr>
      <w:r w:rsidRPr="00F01665">
        <w:rPr>
          <w:rFonts w:eastAsia="Times New Roman"/>
        </w:rPr>
        <w:br w:type="page"/>
      </w:r>
    </w:p>
    <w:p w14:paraId="1B7FB3ED" w14:textId="77777777" w:rsidR="00B74701" w:rsidRPr="00F01665" w:rsidRDefault="00B74701" w:rsidP="00B74701">
      <w:pPr>
        <w:pStyle w:val="dod1"/>
        <w:numPr>
          <w:ilvl w:val="6"/>
          <w:numId w:val="5"/>
        </w:numPr>
        <w:spacing w:after="0"/>
        <w:ind w:left="709" w:hanging="709"/>
      </w:pPr>
      <w:r w:rsidRPr="00F01665">
        <w:lastRenderedPageBreak/>
        <w:t>Вступ</w:t>
      </w:r>
    </w:p>
    <w:p w14:paraId="0D263D14" w14:textId="77777777" w:rsidR="00B74701" w:rsidRPr="00F01665" w:rsidRDefault="00B74701" w:rsidP="00B74701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Поданням цієї Заявки №3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</w:t>
      </w:r>
      <w:proofErr w:type="spellStart"/>
      <w:r w:rsidRPr="00F01665">
        <w:t>внести</w:t>
      </w:r>
      <w:proofErr w:type="spellEnd"/>
      <w:r w:rsidRPr="00F01665">
        <w:t xml:space="preserve"> зміни до Проекту для </w:t>
      </w:r>
      <w:r>
        <w:t xml:space="preserve">продовження </w:t>
      </w:r>
      <w:r w:rsidRPr="00F01665">
        <w:t xml:space="preserve">участі </w:t>
      </w:r>
      <w:r>
        <w:t xml:space="preserve">в </w:t>
      </w:r>
      <w:r w:rsidRPr="00F01665">
        <w:t xml:space="preserve">Програмі підтримки енергомодернізації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</w:t>
      </w:r>
    </w:p>
    <w:p w14:paraId="0F01E1AA" w14:textId="77777777" w:rsidR="00B74701" w:rsidRPr="00F01665" w:rsidRDefault="00B74701" w:rsidP="00B74701">
      <w:pPr>
        <w:ind w:left="426" w:hanging="426"/>
      </w:pPr>
      <w:r w:rsidRPr="00F01665">
        <w:t xml:space="preserve">1.2. Цією Заявкою ми повідомляємо, що необхідно </w:t>
      </w:r>
      <w:proofErr w:type="spellStart"/>
      <w:r w:rsidRPr="00F01665">
        <w:t>внести</w:t>
      </w:r>
      <w:proofErr w:type="spellEnd"/>
      <w:r w:rsidRPr="00F01665">
        <w:t xml:space="preserve"> зміни до Проекту у зв’язку з: </w:t>
      </w:r>
      <w:r w:rsidRPr="00F01665">
        <w:rPr>
          <w:b/>
          <w:bCs/>
          <w:i/>
          <w:iCs/>
          <w:color w:val="FF0000"/>
        </w:rPr>
        <w:t>[вибрати необхідні варіанти]</w:t>
      </w:r>
    </w:p>
    <w:p w14:paraId="563AEF7A" w14:textId="77777777" w:rsidR="00B74701" w:rsidRPr="00F01665" w:rsidRDefault="00B74701" w:rsidP="00B74701">
      <w:pPr>
        <w:pStyle w:val="SchH4"/>
        <w:spacing w:after="0"/>
      </w:pPr>
      <w:r w:rsidRPr="00F01665">
        <w:t xml:space="preserve">відмовою Бенефіціара від реалізації одного або декількох необов’язкових Заходів з Енергоефективності, зазначених у Додатку 2 до Програми; </w:t>
      </w:r>
    </w:p>
    <w:p w14:paraId="2E02086B" w14:textId="77777777" w:rsidR="00B74701" w:rsidRPr="00F01665" w:rsidRDefault="00B74701" w:rsidP="00B74701">
      <w:pPr>
        <w:pStyle w:val="SchH4"/>
        <w:spacing w:after="0"/>
      </w:pPr>
      <w:r w:rsidRPr="00F01665">
        <w:t>виключенням з Проекту одного або декількох обов’язкових та необов’язкових заходів в результаті чого відбулась зміна Пакету заходів «Б» на Пакет заходів «А»;</w:t>
      </w:r>
    </w:p>
    <w:p w14:paraId="1F09B655" w14:textId="77777777" w:rsidR="00B74701" w:rsidRPr="00F01665" w:rsidRDefault="00B74701" w:rsidP="00B74701">
      <w:pPr>
        <w:pStyle w:val="SchH4"/>
        <w:spacing w:after="0" w:line="240" w:lineRule="auto"/>
      </w:pPr>
      <w:r w:rsidRPr="00F01665">
        <w:t>доповненням Проекту одним або декількома необов’язковими Заходами з Енергоефективності, визначеними у Додатку 2 до Програми;</w:t>
      </w:r>
    </w:p>
    <w:p w14:paraId="52A49CF7" w14:textId="77777777" w:rsidR="00B74701" w:rsidRPr="00F01665" w:rsidRDefault="00B74701" w:rsidP="00B74701">
      <w:pPr>
        <w:pStyle w:val="SchH4"/>
        <w:spacing w:after="0" w:line="240" w:lineRule="auto"/>
      </w:pPr>
      <w:r w:rsidRPr="00F01665">
        <w:rPr>
          <w:color w:val="000000"/>
          <w:szCs w:val="22"/>
        </w:rPr>
        <w:t>доповненням або виключенням з Проекту одного або декількох обов’язкових заходів, в результаті зміни підстав(и) виключення заходів з переліку обов’язкових, що зазначені у Додатку 5 до Порядку</w:t>
      </w:r>
      <w:r w:rsidRPr="00F01665">
        <w:t>;</w:t>
      </w:r>
    </w:p>
    <w:p w14:paraId="10269184" w14:textId="77777777" w:rsidR="00B74701" w:rsidRPr="00F01665" w:rsidRDefault="00B74701" w:rsidP="00B74701">
      <w:pPr>
        <w:pStyle w:val="SchH4"/>
        <w:spacing w:after="0"/>
      </w:pPr>
      <w:r w:rsidRPr="00F01665">
        <w:t>зміною обсягів (об'єму) робіт та/або вартості впровадження чи переліку Заходів з Енергоефективності, за результатами коригування</w:t>
      </w:r>
      <w:r>
        <w:t> / виготовлення нової</w:t>
      </w:r>
      <w:r w:rsidRPr="00F01665">
        <w:t xml:space="preserve"> проектної документації та її Експертизи;</w:t>
      </w:r>
    </w:p>
    <w:p w14:paraId="32A92A01" w14:textId="77777777" w:rsidR="00B74701" w:rsidRPr="00F01665" w:rsidRDefault="00B74701" w:rsidP="00B74701">
      <w:pPr>
        <w:pStyle w:val="SchH4"/>
        <w:spacing w:after="0" w:line="240" w:lineRule="auto"/>
      </w:pPr>
      <w:r w:rsidRPr="00F01665">
        <w:rPr>
          <w:rFonts w:eastAsia="Times New Roman"/>
          <w:szCs w:val="22"/>
        </w:rPr>
        <w:t>збільшення</w:t>
      </w:r>
      <w:r>
        <w:rPr>
          <w:rFonts w:eastAsia="Times New Roman"/>
          <w:szCs w:val="22"/>
        </w:rPr>
        <w:t>м</w:t>
      </w:r>
      <w:r w:rsidRPr="00F01665">
        <w:rPr>
          <w:rFonts w:eastAsia="Times New Roman"/>
          <w:szCs w:val="22"/>
        </w:rPr>
        <w:t xml:space="preserve"> вартості Прийнятних заходів, визначених у пунктах 17.4 – 17.6 Програми;</w:t>
      </w:r>
    </w:p>
    <w:p w14:paraId="1EBD32EB" w14:textId="77777777" w:rsidR="00B74701" w:rsidRPr="00F01665" w:rsidRDefault="00B74701" w:rsidP="00B74701">
      <w:pPr>
        <w:pStyle w:val="SchH4"/>
        <w:spacing w:after="0"/>
      </w:pPr>
      <w:r w:rsidRPr="00F01665">
        <w:t>змін</w:t>
      </w:r>
      <w:r>
        <w:t>ою</w:t>
      </w:r>
      <w:r w:rsidRPr="00F01665">
        <w:t xml:space="preserve"> вартості матеріалів та/або обладнання, робіт та/або послуг за результатами коригування</w:t>
      </w:r>
      <w:r>
        <w:t> / виготовлення нової</w:t>
      </w:r>
      <w:r w:rsidRPr="00F01665">
        <w:t xml:space="preserve"> проектної документації та її експертизи.</w:t>
      </w:r>
    </w:p>
    <w:p w14:paraId="5B5730F2" w14:textId="77777777" w:rsidR="00B74701" w:rsidRPr="00F01665" w:rsidRDefault="00B74701" w:rsidP="00B74701">
      <w:pPr>
        <w:pStyle w:val="Head4"/>
        <w:numPr>
          <w:ilvl w:val="0"/>
          <w:numId w:val="0"/>
        </w:numPr>
        <w:spacing w:after="0" w:line="240" w:lineRule="auto"/>
        <w:ind w:left="567" w:hanging="567"/>
      </w:pPr>
      <w:r w:rsidRPr="00F01665">
        <w:t>1.3. 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3AFD8A02" w14:textId="77777777" w:rsidR="00B74701" w:rsidRPr="00F01665" w:rsidRDefault="00B74701" w:rsidP="00B74701"/>
    <w:p w14:paraId="2BA43D41" w14:textId="77777777" w:rsidR="00B74701" w:rsidRPr="00F01665" w:rsidRDefault="00B74701" w:rsidP="00B74701">
      <w:pPr>
        <w:pStyle w:val="dod1"/>
        <w:numPr>
          <w:ilvl w:val="0"/>
          <w:numId w:val="8"/>
        </w:numPr>
        <w:spacing w:after="0"/>
      </w:pPr>
      <w:r w:rsidRPr="00F01665">
        <w:t xml:space="preserve">Запевнення та Обов’язки </w:t>
      </w:r>
    </w:p>
    <w:p w14:paraId="56CEA7E0" w14:textId="77777777" w:rsidR="00B74701" w:rsidRPr="00F01665" w:rsidRDefault="00B74701" w:rsidP="00B74701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510B1E3B" w14:textId="77777777" w:rsidR="00B74701" w:rsidRPr="00F01665" w:rsidRDefault="00B74701" w:rsidP="00B74701">
      <w:pPr>
        <w:pStyle w:val="Head4"/>
        <w:numPr>
          <w:ilvl w:val="1"/>
          <w:numId w:val="8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32939FD1" w14:textId="77777777" w:rsidR="00B74701" w:rsidRPr="00F01665" w:rsidRDefault="00B74701" w:rsidP="00B74701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rFonts w:eastAsia="Times New Roman"/>
          <w:b/>
          <w:bCs/>
          <w:i/>
          <w:iCs/>
          <w:color w:val="FF0000"/>
        </w:rPr>
        <w:t>[обрати один із варіантів відповіді, а зайвий видалити]</w:t>
      </w:r>
      <w:r>
        <w:rPr>
          <w:rFonts w:eastAsia="Times New Roman"/>
          <w:b/>
          <w:bCs/>
          <w:i/>
          <w:iCs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/ </w:t>
      </w:r>
      <w:r w:rsidRPr="00447A81">
        <w:rPr>
          <w:rFonts w:eastAsia="Times New Roman"/>
          <w:b/>
          <w:bCs/>
          <w:color w:val="FF0000"/>
        </w:rPr>
        <w:t>АБО</w:t>
      </w:r>
      <w:r w:rsidRPr="00F01665">
        <w:rPr>
          <w:rFonts w:eastAsia="Times New Roman"/>
        </w:rPr>
        <w:t xml:space="preserve"> 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є пов’язаними особами з посадовими особами та співробітниками Фонду</w:t>
      </w:r>
      <w:r w:rsidRPr="00F01665">
        <w:t xml:space="preserve">, </w:t>
      </w:r>
      <w:r>
        <w:t>про що</w:t>
      </w:r>
      <w:r w:rsidRPr="00F01665">
        <w:t xml:space="preserve"> зазначено в </w:t>
      </w:r>
      <w:r w:rsidRPr="00F01665">
        <w:rPr>
          <w:rFonts w:eastAsia="Times New Roman"/>
        </w:rPr>
        <w:t>Повідомленні про пов’язаних осіб;</w:t>
      </w:r>
    </w:p>
    <w:p w14:paraId="6466DB5B" w14:textId="77777777" w:rsidR="00B74701" w:rsidRPr="00F01665" w:rsidRDefault="00B74701" w:rsidP="00B74701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>з енергоефективності, обрані загальними зборами Бенефіціара,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>Описі Проекту (Формі Корегування Опису Проекту)</w:t>
      </w:r>
      <w:r w:rsidRPr="00F01665">
        <w:rPr>
          <w:color w:val="000000"/>
          <w:szCs w:val="22"/>
        </w:rPr>
        <w:t xml:space="preserve">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58FA285F" w14:textId="77777777" w:rsidR="00B74701" w:rsidRPr="00F01665" w:rsidRDefault="00B74701" w:rsidP="00B74701">
      <w:pPr>
        <w:pStyle w:val="SchH4"/>
        <w:numPr>
          <w:ilvl w:val="4"/>
          <w:numId w:val="7"/>
        </w:numPr>
        <w:tabs>
          <w:tab w:val="num" w:pos="1440"/>
        </w:tabs>
        <w:spacing w:after="0" w:line="240" w:lineRule="auto"/>
        <w:ind w:left="1418" w:hanging="709"/>
        <w:rPr>
          <w:rFonts w:eastAsia="Times New Roman"/>
        </w:rPr>
      </w:pPr>
      <w:r w:rsidRPr="00F01665">
        <w:t xml:space="preserve">не виникли </w:t>
      </w:r>
      <w:r w:rsidRPr="00F01665">
        <w:rPr>
          <w:rFonts w:eastAsia="Times New Roman"/>
        </w:rPr>
        <w:t>жодні Форс-мажорні Обставини; та</w:t>
      </w:r>
    </w:p>
    <w:p w14:paraId="0FEB9716" w14:textId="77777777" w:rsidR="00B74701" w:rsidRPr="00F01665" w:rsidRDefault="00B74701" w:rsidP="00B74701">
      <w:pPr>
        <w:pStyle w:val="SchH4"/>
        <w:numPr>
          <w:ilvl w:val="4"/>
          <w:numId w:val="7"/>
        </w:numPr>
        <w:tabs>
          <w:tab w:val="num" w:pos="1418"/>
        </w:tabs>
        <w:spacing w:after="0" w:line="240" w:lineRule="auto"/>
        <w:ind w:left="1418" w:hanging="709"/>
      </w:pPr>
      <w:r w:rsidRPr="00F01665">
        <w:rPr>
          <w:rFonts w:eastAsia="Times New Roman"/>
        </w:rPr>
        <w:t>не виник та не</w:t>
      </w:r>
      <w:r w:rsidRPr="00F01665">
        <w:t xml:space="preserve"> триває жодний Випадок Невиконання Зобов'язань. </w:t>
      </w:r>
    </w:p>
    <w:p w14:paraId="5C0FE0E9" w14:textId="77777777" w:rsidR="00B74701" w:rsidRPr="00F01665" w:rsidRDefault="00B74701" w:rsidP="00B74701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68343424" w14:textId="77777777" w:rsidR="00B74701" w:rsidRPr="00F01665" w:rsidRDefault="00B74701" w:rsidP="00B74701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t xml:space="preserve">Грантовий </w:t>
      </w:r>
      <w:r w:rsidRPr="00F01665">
        <w:rPr>
          <w:rFonts w:eastAsia="Times New Roman"/>
        </w:rPr>
        <w:t>Договір підлягатиме припиненню у порядку та відповідно до умов, встановлених у ньому;</w:t>
      </w:r>
    </w:p>
    <w:p w14:paraId="35C13FB1" w14:textId="77777777" w:rsidR="00B74701" w:rsidRPr="00F01665" w:rsidRDefault="00B74701" w:rsidP="00B74701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rPr>
          <w:rFonts w:eastAsia="Times New Roman"/>
        </w:rPr>
        <w:t xml:space="preserve">Грант не підлягатиме виплаті </w:t>
      </w:r>
      <w:proofErr w:type="spellStart"/>
      <w:r w:rsidRPr="00F01665">
        <w:rPr>
          <w:rFonts w:eastAsia="Times New Roman"/>
        </w:rPr>
        <w:t>Бенефіціару</w:t>
      </w:r>
      <w:proofErr w:type="spellEnd"/>
      <w:r w:rsidRPr="00F01665">
        <w:rPr>
          <w:rFonts w:eastAsia="Times New Roman"/>
        </w:rPr>
        <w:t>; та/або</w:t>
      </w:r>
    </w:p>
    <w:p w14:paraId="51B53162" w14:textId="77777777" w:rsidR="00B74701" w:rsidRPr="00F01665" w:rsidRDefault="00B74701" w:rsidP="00B74701">
      <w:pPr>
        <w:pStyle w:val="SchH4"/>
        <w:numPr>
          <w:ilvl w:val="3"/>
          <w:numId w:val="2"/>
        </w:numPr>
        <w:spacing w:after="0" w:line="240" w:lineRule="auto"/>
      </w:pPr>
      <w:r w:rsidRPr="00F01665">
        <w:rPr>
          <w:rFonts w:eastAsia="Times New Roman"/>
        </w:rPr>
        <w:t>виплачений Грант підлягатиме</w:t>
      </w:r>
      <w:r w:rsidRPr="00F01665">
        <w:t xml:space="preserve"> поверненню Бенефіціаром відповідно до Умов.</w:t>
      </w:r>
    </w:p>
    <w:p w14:paraId="2F344C67" w14:textId="77777777" w:rsidR="00B74701" w:rsidRPr="00F01665" w:rsidRDefault="00B74701" w:rsidP="00B74701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0463D00E" w14:textId="77777777" w:rsidR="00B74701" w:rsidRPr="00F01665" w:rsidRDefault="00B74701" w:rsidP="00B74701">
      <w:pPr>
        <w:pStyle w:val="dod1"/>
        <w:numPr>
          <w:ilvl w:val="0"/>
          <w:numId w:val="8"/>
        </w:numPr>
        <w:spacing w:after="0"/>
      </w:pPr>
      <w:r w:rsidRPr="00F01665">
        <w:t>Захист персональних даних</w:t>
      </w:r>
    </w:p>
    <w:p w14:paraId="04316B40" w14:textId="77777777" w:rsidR="00B74701" w:rsidRPr="00F01665" w:rsidRDefault="00B74701" w:rsidP="00B74701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3.1.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Бенефіціара запевняє та гарантує, що </w:t>
      </w:r>
      <w:proofErr w:type="spellStart"/>
      <w:r w:rsidRPr="00F01665">
        <w:rPr>
          <w:sz w:val="22"/>
          <w:szCs w:val="22"/>
          <w:lang w:val="uk-UA"/>
        </w:rPr>
        <w:t>Бенефіціар</w:t>
      </w:r>
      <w:proofErr w:type="spellEnd"/>
      <w:r w:rsidRPr="00F01665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отримало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76EC38A2" w14:textId="77777777" w:rsidR="00B74701" w:rsidRPr="00F01665" w:rsidRDefault="00B74701" w:rsidP="00B74701">
      <w:pPr>
        <w:pStyle w:val="dod1"/>
        <w:numPr>
          <w:ilvl w:val="0"/>
          <w:numId w:val="0"/>
        </w:numPr>
        <w:spacing w:after="0"/>
        <w:ind w:left="720"/>
      </w:pPr>
    </w:p>
    <w:p w14:paraId="5F459C81" w14:textId="77777777" w:rsidR="00B74701" w:rsidRPr="00F01665" w:rsidRDefault="00B74701" w:rsidP="00B74701">
      <w:pPr>
        <w:pStyle w:val="dod1"/>
        <w:numPr>
          <w:ilvl w:val="0"/>
          <w:numId w:val="8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1"/>
      </w:r>
    </w:p>
    <w:p w14:paraId="0C91F23C" w14:textId="77777777" w:rsidR="00B74701" w:rsidRPr="00F01665" w:rsidRDefault="00B74701" w:rsidP="00B74701">
      <w:pPr>
        <w:pStyle w:val="dod1"/>
        <w:numPr>
          <w:ilvl w:val="0"/>
          <w:numId w:val="0"/>
        </w:numPr>
        <w:spacing w:after="0"/>
      </w:pPr>
    </w:p>
    <w:p w14:paraId="56069474" w14:textId="77777777" w:rsidR="00B74701" w:rsidRPr="00F01665" w:rsidRDefault="00B74701" w:rsidP="00B74701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8 до Порядку дій учасників Програми </w:t>
      </w:r>
      <w:r w:rsidRPr="00F01665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557A09DF" w14:textId="77777777" w:rsidR="00B74701" w:rsidRPr="00F01665" w:rsidRDefault="00B74701" w:rsidP="00B74701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45D980C9" w14:textId="77777777" w:rsidR="00B74701" w:rsidRPr="00F01665" w:rsidRDefault="00B74701" w:rsidP="00B74701">
      <w:pPr>
        <w:pStyle w:val="SchH4"/>
        <w:numPr>
          <w:ilvl w:val="0"/>
          <w:numId w:val="0"/>
        </w:numPr>
        <w:spacing w:after="0" w:line="240" w:lineRule="auto"/>
        <w:ind w:left="720" w:hanging="720"/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  <w:r>
        <w:rPr>
          <w:b/>
          <w:bCs/>
          <w:i/>
          <w:iCs/>
          <w:color w:val="FF0000"/>
        </w:rPr>
        <w:t xml:space="preserve"> </w:t>
      </w:r>
      <w:r w:rsidRPr="00F01665">
        <w:rPr>
          <w:b/>
          <w:bCs/>
          <w:i/>
          <w:iCs/>
          <w:color w:val="FF0000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442E7184" w14:textId="77777777" w:rsidR="00B74701" w:rsidRPr="00F01665" w:rsidRDefault="00B74701" w:rsidP="00B74701">
      <w:pPr>
        <w:pStyle w:val="aa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>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44C5AE45" w14:textId="77777777" w:rsidR="00B74701" w:rsidRPr="00F01665" w:rsidRDefault="00B74701" w:rsidP="00B74701">
      <w:pPr>
        <w:pStyle w:val="aa"/>
        <w:shd w:val="clear" w:color="auto" w:fill="FFFFFF"/>
        <w:ind w:left="0" w:firstLine="709"/>
        <w:jc w:val="left"/>
        <w:rPr>
          <w:szCs w:val="22"/>
        </w:rPr>
      </w:pPr>
    </w:p>
    <w:p w14:paraId="6EBB5452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239EC407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color w:val="000000"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1CD30C4C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Копія зведеного кошторису проектної документації – на __________ аркушах.</w:t>
      </w:r>
    </w:p>
    <w:p w14:paraId="678B8B96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Копія письмового звіту (висновку, оцінки) Експертної організації</w:t>
      </w:r>
      <w:r w:rsidRPr="00F01665" w:rsidDel="00DC14F6">
        <w:rPr>
          <w:szCs w:val="22"/>
        </w:rPr>
        <w:t xml:space="preserve"> </w:t>
      </w:r>
      <w:r w:rsidRPr="009E66CD">
        <w:rPr>
          <w:color w:val="000000" w:themeColor="text1"/>
          <w:szCs w:val="32"/>
        </w:rPr>
        <w:t xml:space="preserve">державної форми власності </w:t>
      </w:r>
      <w:r w:rsidRPr="00F01665">
        <w:rPr>
          <w:szCs w:val="22"/>
        </w:rPr>
        <w:t>щодо проектної документації, що не містить зауважень – на __________ аркушах.</w:t>
      </w:r>
    </w:p>
    <w:p w14:paraId="6F76DA5F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</w:rPr>
        <w:t>ims</w:t>
      </w:r>
      <w:proofErr w:type="spellEnd"/>
      <w:r w:rsidRPr="00F01665">
        <w:rPr>
          <w:szCs w:val="22"/>
        </w:rPr>
        <w:t>; *.</w:t>
      </w:r>
      <w:proofErr w:type="spellStart"/>
      <w:r w:rsidRPr="00F01665">
        <w:rPr>
          <w:szCs w:val="22"/>
        </w:rPr>
        <w:t>imd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bsdu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ibd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bds</w:t>
      </w:r>
      <w:proofErr w:type="spellEnd"/>
      <w:r w:rsidRPr="00F01665">
        <w:rPr>
          <w:szCs w:val="22"/>
        </w:rPr>
        <w:t>).</w:t>
      </w:r>
    </w:p>
    <w:p w14:paraId="3DA46965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bookmarkStart w:id="1" w:name="_Hlk31794291"/>
      <w:r w:rsidRPr="00F01665">
        <w:rPr>
          <w:szCs w:val="22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</w:rPr>
        <w:t>pdf</w:t>
      </w:r>
      <w:proofErr w:type="spellEnd"/>
      <w:r w:rsidRPr="00F01665">
        <w:rPr>
          <w:szCs w:val="22"/>
        </w:rPr>
        <w:t xml:space="preserve">; </w:t>
      </w:r>
      <w:r w:rsidRPr="00F01665">
        <w:rPr>
          <w:rFonts w:eastAsia="Times New Roman"/>
          <w:szCs w:val="22"/>
        </w:rPr>
        <w:t>*.</w:t>
      </w:r>
      <w:proofErr w:type="spellStart"/>
      <w:r w:rsidRPr="00F01665">
        <w:rPr>
          <w:rFonts w:eastAsia="Times New Roman"/>
          <w:szCs w:val="22"/>
        </w:rPr>
        <w:t>bpdu</w:t>
      </w:r>
      <w:proofErr w:type="spellEnd"/>
      <w:r w:rsidRPr="00F01665">
        <w:rPr>
          <w:rFonts w:eastAsia="Times New Roman"/>
          <w:szCs w:val="22"/>
        </w:rPr>
        <w:t>, *.</w:t>
      </w:r>
      <w:proofErr w:type="spellStart"/>
      <w:r w:rsidRPr="00F01665">
        <w:rPr>
          <w:rFonts w:eastAsia="Times New Roman"/>
          <w:szCs w:val="22"/>
        </w:rPr>
        <w:t>imp</w:t>
      </w:r>
      <w:proofErr w:type="spellEnd"/>
      <w:r w:rsidRPr="00F01665">
        <w:rPr>
          <w:szCs w:val="22"/>
        </w:rPr>
        <w:t>).</w:t>
      </w:r>
      <w:bookmarkEnd w:id="1"/>
    </w:p>
    <w:p w14:paraId="676C1D55" w14:textId="77777777" w:rsidR="00B74701" w:rsidRPr="00F01665" w:rsidRDefault="00B74701" w:rsidP="00B74701">
      <w:pPr>
        <w:pStyle w:val="h3s"/>
        <w:numPr>
          <w:ilvl w:val="0"/>
          <w:numId w:val="3"/>
        </w:numPr>
        <w:spacing w:after="0"/>
        <w:ind w:hanging="720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39AE3752" w14:textId="77777777" w:rsidR="00B74701" w:rsidRPr="00F01665" w:rsidRDefault="00B74701" w:rsidP="00B74701">
      <w:pPr>
        <w:pStyle w:val="h3s"/>
        <w:numPr>
          <w:ilvl w:val="0"/>
          <w:numId w:val="3"/>
        </w:numPr>
        <w:spacing w:after="0"/>
        <w:ind w:hanging="720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раніше наданої Форми корегування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6B8D1EC7" w14:textId="77777777" w:rsidR="00B74701" w:rsidRPr="00F01665" w:rsidRDefault="00B74701" w:rsidP="00B74701">
      <w:pPr>
        <w:pStyle w:val="h3s"/>
        <w:numPr>
          <w:ilvl w:val="0"/>
          <w:numId w:val="0"/>
        </w:numPr>
        <w:spacing w:after="0"/>
        <w:ind w:left="720"/>
        <w:rPr>
          <w:szCs w:val="22"/>
          <w:lang w:val="uk-UA"/>
        </w:rPr>
      </w:pPr>
    </w:p>
    <w:p w14:paraId="1FE297E7" w14:textId="77777777" w:rsidR="00B74701" w:rsidRPr="00F01665" w:rsidRDefault="00B74701" w:rsidP="00B74701">
      <w:pPr>
        <w:pStyle w:val="h3s"/>
        <w:numPr>
          <w:ilvl w:val="0"/>
          <w:numId w:val="0"/>
        </w:numPr>
        <w:spacing w:after="0"/>
        <w:ind w:left="720" w:hanging="720"/>
        <w:rPr>
          <w:szCs w:val="22"/>
          <w:lang w:val="uk-UA"/>
        </w:rPr>
      </w:pPr>
      <w:r w:rsidRPr="004E5999">
        <w:rPr>
          <w:b/>
          <w:bCs/>
          <w:color w:val="FF0000"/>
          <w:szCs w:val="22"/>
          <w:lang w:val="uk-UA"/>
        </w:rPr>
        <w:t>АБО</w:t>
      </w:r>
    </w:p>
    <w:p w14:paraId="52EA4A11" w14:textId="77777777" w:rsidR="00B74701" w:rsidRPr="00F01665" w:rsidRDefault="00B74701" w:rsidP="00B74701">
      <w:pPr>
        <w:pStyle w:val="h3s"/>
        <w:numPr>
          <w:ilvl w:val="0"/>
          <w:numId w:val="0"/>
        </w:numPr>
        <w:spacing w:after="0"/>
        <w:ind w:left="720" w:hanging="11"/>
        <w:rPr>
          <w:szCs w:val="22"/>
          <w:lang w:val="uk-UA"/>
        </w:rPr>
      </w:pP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Форми корегування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(оригінал)</w:t>
      </w:r>
      <w:r w:rsidRPr="00F01665">
        <w:rPr>
          <w:sz w:val="20"/>
          <w:szCs w:val="20"/>
          <w:lang w:val="uk-UA"/>
        </w:rPr>
        <w:t xml:space="preserve"> </w:t>
      </w:r>
      <w:r w:rsidRPr="00F01665">
        <w:rPr>
          <w:szCs w:val="22"/>
          <w:lang w:val="uk-UA"/>
        </w:rPr>
        <w:t>– на _____ аркушах.</w:t>
      </w:r>
    </w:p>
    <w:p w14:paraId="01283D28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>Повідомлення про пов’язаних осіб (оригінал) – на _________ аркушах.</w:t>
      </w:r>
    </w:p>
    <w:p w14:paraId="7FBEC5E0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 w:rsidDel="00183A64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>(оригінал) – на _________ аркушах.</w:t>
      </w:r>
    </w:p>
    <w:p w14:paraId="54BA11DE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iCs/>
          <w:szCs w:val="22"/>
        </w:rPr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014C61D2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r w:rsidRPr="00F01665">
        <w:rPr>
          <w:szCs w:val="22"/>
        </w:rPr>
        <w:t xml:space="preserve">Витяг з протоколу (витяги з протоколів) загальних зборів об’єднання співвласників багатоквартирного будинку </w:t>
      </w:r>
      <w:r>
        <w:rPr>
          <w:szCs w:val="22"/>
        </w:rPr>
        <w:t xml:space="preserve">(в </w:t>
      </w:r>
      <w:r w:rsidRPr="00D30377">
        <w:rPr>
          <w:szCs w:val="22"/>
        </w:rPr>
        <w:t xml:space="preserve">разі </w:t>
      </w:r>
      <w:r w:rsidRPr="00D30377">
        <w:rPr>
          <w:color w:val="000000" w:themeColor="text1"/>
          <w:szCs w:val="22"/>
        </w:rPr>
        <w:t>зміни попереднього рішення загальних зборів, а саме: розширення переліку Заходів з енергоефективності в межах обраного Пакету, зміни Пакету заходів та/або збільшення Граничної вартості витрат на Проект</w:t>
      </w:r>
      <w:r>
        <w:rPr>
          <w:color w:val="000000" w:themeColor="text1"/>
          <w:szCs w:val="22"/>
        </w:rPr>
        <w:t>)</w:t>
      </w:r>
      <w:r w:rsidRPr="00F01665">
        <w:rPr>
          <w:szCs w:val="22"/>
        </w:rPr>
        <w:t xml:space="preserve"> – на __________ аркушах.</w:t>
      </w:r>
    </w:p>
    <w:p w14:paraId="6A51658A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ind w:hanging="720"/>
        <w:rPr>
          <w:szCs w:val="22"/>
        </w:rPr>
      </w:pPr>
      <w:hyperlink w:anchor="_Toc42505431" w:history="1">
        <w:r w:rsidRPr="00F01665">
          <w:rPr>
            <w:rStyle w:val="a9"/>
            <w:rFonts w:eastAsia="Times New Roman"/>
            <w:noProof/>
            <w:color w:val="000000" w:themeColor="text1"/>
            <w:szCs w:val="22"/>
          </w:rPr>
          <w:t>Повідомлення про впровадження Заходів з енергоефективності третіми особами</w:t>
        </w:r>
      </w:hyperlink>
      <w:r w:rsidRPr="00F01665">
        <w:rPr>
          <w:rStyle w:val="a9"/>
          <w:rFonts w:eastAsia="Times New Roman"/>
          <w:noProof/>
          <w:color w:val="000000" w:themeColor="text1"/>
          <w:szCs w:val="22"/>
        </w:rPr>
        <w:t xml:space="preserve"> (оригінал) </w:t>
      </w:r>
      <w:r w:rsidRPr="00F01665">
        <w:rPr>
          <w:szCs w:val="22"/>
        </w:rPr>
        <w:t>– на __________ аркушах</w:t>
      </w:r>
    </w:p>
    <w:p w14:paraId="4FB15E70" w14:textId="77777777" w:rsidR="00B74701" w:rsidRPr="00F01665" w:rsidRDefault="00B74701" w:rsidP="00B74701">
      <w:pPr>
        <w:pStyle w:val="aa"/>
        <w:numPr>
          <w:ilvl w:val="0"/>
          <w:numId w:val="3"/>
        </w:numPr>
        <w:shd w:val="clear" w:color="auto" w:fill="FFFFFF"/>
        <w:tabs>
          <w:tab w:val="left" w:pos="709"/>
        </w:tabs>
        <w:ind w:left="851" w:hanging="851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6280C4EE" w14:textId="77777777" w:rsidR="00B74701" w:rsidRPr="00F01665" w:rsidRDefault="00B74701" w:rsidP="00B74701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010FBAED" w14:textId="77777777" w:rsidR="00B74701" w:rsidRPr="00F01665" w:rsidRDefault="00B74701" w:rsidP="00B74701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5382CF1E" w14:textId="77777777" w:rsidR="00B74701" w:rsidRPr="00F01665" w:rsidRDefault="00B74701" w:rsidP="00B74701">
      <w:pPr>
        <w:pStyle w:val="aa"/>
        <w:shd w:val="clear" w:color="auto" w:fill="FFFFFF"/>
        <w:ind w:left="0"/>
        <w:rPr>
          <w:szCs w:val="22"/>
        </w:rPr>
      </w:pPr>
    </w:p>
    <w:p w14:paraId="5C509481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</w:p>
    <w:p w14:paraId="1A5DFFAB" w14:textId="77777777" w:rsidR="00B74701" w:rsidRPr="00F01665" w:rsidRDefault="00B74701" w:rsidP="00B74701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p w14:paraId="2325FEB1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B74701" w:rsidRPr="00F01665" w14:paraId="5C050C75" w14:textId="77777777" w:rsidTr="00FC3F5B">
        <w:tc>
          <w:tcPr>
            <w:tcW w:w="3060" w:type="dxa"/>
            <w:shd w:val="clear" w:color="auto" w:fill="auto"/>
          </w:tcPr>
          <w:p w14:paraId="03A88F4A" w14:textId="77777777" w:rsidR="00B74701" w:rsidRPr="00F01665" w:rsidRDefault="00B74701" w:rsidP="00FC3F5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посада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748DCC31" w14:textId="77777777" w:rsidR="00B74701" w:rsidRPr="00F01665" w:rsidRDefault="00B74701" w:rsidP="00FC3F5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підпис</w:t>
            </w:r>
            <w:r w:rsidRPr="00F01665">
              <w:rPr>
                <w:rFonts w:eastAsia="Times New Roman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7EDF6A7C" w14:textId="77777777" w:rsidR="00B74701" w:rsidRPr="00F01665" w:rsidRDefault="00B74701" w:rsidP="00FC3F5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(ПІБ)</w:t>
            </w:r>
          </w:p>
        </w:tc>
      </w:tr>
    </w:tbl>
    <w:p w14:paraId="48BBD69F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</w:p>
    <w:p w14:paraId="69255DBD" w14:textId="77777777" w:rsidR="00B74701" w:rsidRPr="00F01665" w:rsidRDefault="00B74701" w:rsidP="00B74701">
      <w:pPr>
        <w:shd w:val="clear" w:color="auto" w:fill="FFFFFF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№3 через Банк-партнер)</w:t>
      </w:r>
      <w:r w:rsidRPr="00F01665">
        <w:rPr>
          <w:rFonts w:eastAsia="Times New Roman"/>
          <w:b/>
        </w:rPr>
        <w:t>:</w:t>
      </w:r>
    </w:p>
    <w:p w14:paraId="5989FC8B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</w:p>
    <w:p w14:paraId="1DAA3505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25C0B019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6C307A28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банку, відповідальний за ідентифікацію, верифікацію, вивчення клієнта:</w:t>
      </w:r>
    </w:p>
    <w:p w14:paraId="1ACB50E3" w14:textId="77777777" w:rsidR="00B74701" w:rsidRPr="00F01665" w:rsidRDefault="00B74701" w:rsidP="00B74701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B74701" w:rsidRPr="00F01665" w14:paraId="592E6320" w14:textId="77777777" w:rsidTr="00FC3F5B">
        <w:trPr>
          <w:trHeight w:val="760"/>
        </w:trPr>
        <w:tc>
          <w:tcPr>
            <w:tcW w:w="3105" w:type="dxa"/>
            <w:shd w:val="clear" w:color="auto" w:fill="auto"/>
          </w:tcPr>
          <w:p w14:paraId="04EACDCA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EE57023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030BB992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3DADB1F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2E15203D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7B8284D2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B74701" w:rsidRPr="00F01665" w14:paraId="6CFB747F" w14:textId="77777777" w:rsidTr="00FC3F5B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639D9FC2" w14:textId="77777777" w:rsidR="00B74701" w:rsidRPr="00F01665" w:rsidRDefault="00B74701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3106CD37" w14:textId="77777777" w:rsidR="00B74701" w:rsidRPr="00F01665" w:rsidRDefault="00B74701" w:rsidP="00FC3F5B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B74701" w:rsidRPr="00F01665" w14:paraId="5A5E3486" w14:textId="77777777" w:rsidTr="00FC3F5B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05B10ADA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73F9F115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56A2B30E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3ABC06D0" w14:textId="77777777" w:rsidR="00B74701" w:rsidRPr="00F01665" w:rsidRDefault="00B74701" w:rsidP="00FC3F5B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3C30A93D" w14:textId="77777777" w:rsidR="00397E06" w:rsidRDefault="00397E06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6183" w14:textId="77777777" w:rsidR="00CE0EA5" w:rsidRDefault="00CE0EA5" w:rsidP="00B74701">
      <w:r>
        <w:separator/>
      </w:r>
    </w:p>
  </w:endnote>
  <w:endnote w:type="continuationSeparator" w:id="0">
    <w:p w14:paraId="412FA838" w14:textId="77777777" w:rsidR="00CE0EA5" w:rsidRDefault="00CE0EA5" w:rsidP="00B7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B2B2" w14:textId="77777777" w:rsidR="00CE0EA5" w:rsidRDefault="00CE0EA5" w:rsidP="00B74701">
      <w:r>
        <w:separator/>
      </w:r>
    </w:p>
  </w:footnote>
  <w:footnote w:type="continuationSeparator" w:id="0">
    <w:p w14:paraId="0018CC57" w14:textId="77777777" w:rsidR="00CE0EA5" w:rsidRDefault="00CE0EA5" w:rsidP="00B74701">
      <w:r>
        <w:continuationSeparator/>
      </w:r>
    </w:p>
  </w:footnote>
  <w:footnote w:id="1">
    <w:p w14:paraId="6B11E626" w14:textId="77777777" w:rsidR="00B74701" w:rsidRDefault="00B74701" w:rsidP="00B74701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 w:rsidRPr="0042231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5860"/>
    <w:multiLevelType w:val="hybridMultilevel"/>
    <w:tmpl w:val="1E0AED90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6B1C6C8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C62912"/>
    <w:multiLevelType w:val="multilevel"/>
    <w:tmpl w:val="78B4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3021706">
    <w:abstractNumId w:val="2"/>
  </w:num>
  <w:num w:numId="2" w16cid:durableId="2041973073">
    <w:abstractNumId w:val="3"/>
  </w:num>
  <w:num w:numId="3" w16cid:durableId="126053876">
    <w:abstractNumId w:val="5"/>
  </w:num>
  <w:num w:numId="4" w16cid:durableId="1915554684">
    <w:abstractNumId w:val="0"/>
  </w:num>
  <w:num w:numId="5" w16cid:durableId="1356732667">
    <w:abstractNumId w:val="1"/>
  </w:num>
  <w:num w:numId="6" w16cid:durableId="74019326">
    <w:abstractNumId w:val="8"/>
  </w:num>
  <w:num w:numId="7" w16cid:durableId="2136438262">
    <w:abstractNumId w:val="9"/>
  </w:num>
  <w:num w:numId="8" w16cid:durableId="812990755">
    <w:abstractNumId w:val="4"/>
  </w:num>
  <w:num w:numId="9" w16cid:durableId="352418285">
    <w:abstractNumId w:val="7"/>
  </w:num>
  <w:num w:numId="10" w16cid:durableId="1142582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01"/>
    <w:rsid w:val="00397E06"/>
    <w:rsid w:val="00910F77"/>
    <w:rsid w:val="00B74701"/>
    <w:rsid w:val="00C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EBD8"/>
  <w15:chartTrackingRefBased/>
  <w15:docId w15:val="{F949BF3B-3BDA-499B-BAC8-689750D7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B74701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B74701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B74701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B74701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B74701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character" w:styleId="a6">
    <w:name w:val="footnote reference"/>
    <w:uiPriority w:val="99"/>
    <w:semiHidden/>
    <w:rsid w:val="00B74701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B74701"/>
    <w:pPr>
      <w:keepNext/>
      <w:numPr>
        <w:numId w:val="1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B74701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B74701"/>
    <w:pPr>
      <w:numPr>
        <w:ilvl w:val="5"/>
        <w:numId w:val="1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B74701"/>
    <w:pPr>
      <w:numPr>
        <w:ilvl w:val="6"/>
        <w:numId w:val="1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7">
    <w:name w:val="Body Text"/>
    <w:basedOn w:val="a"/>
    <w:link w:val="a8"/>
    <w:qFormat/>
    <w:rsid w:val="00B74701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B74701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B74701"/>
    <w:pPr>
      <w:numPr>
        <w:ilvl w:val="7"/>
        <w:numId w:val="1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character" w:styleId="a9">
    <w:name w:val="Hyperlink"/>
    <w:uiPriority w:val="99"/>
    <w:rsid w:val="00B74701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B74701"/>
    <w:pPr>
      <w:keepNext/>
      <w:numPr>
        <w:ilvl w:val="1"/>
        <w:numId w:val="1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B74701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B74701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B74701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B74701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paragraph" w:styleId="ac">
    <w:name w:val="No Spacing"/>
    <w:uiPriority w:val="1"/>
    <w:qFormat/>
    <w:rsid w:val="00B74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B74701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B74701"/>
    <w:pPr>
      <w:numPr>
        <w:ilvl w:val="2"/>
        <w:numId w:val="1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a"/>
    <w:uiPriority w:val="9"/>
    <w:qFormat/>
    <w:rsid w:val="00B74701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B74701"/>
    <w:pPr>
      <w:numPr>
        <w:numId w:val="5"/>
      </w:numPr>
      <w:tabs>
        <w:tab w:val="num" w:pos="360"/>
      </w:tabs>
      <w:spacing w:after="120"/>
      <w:ind w:left="0" w:firstLine="0"/>
    </w:pPr>
    <w:rPr>
      <w:lang w:val="en-US" w:eastAsia="x-none"/>
    </w:rPr>
  </w:style>
  <w:style w:type="paragraph" w:customStyle="1" w:styleId="Ap1s">
    <w:name w:val="Ap1s"/>
    <w:basedOn w:val="a"/>
    <w:uiPriority w:val="9"/>
    <w:qFormat/>
    <w:rsid w:val="00B74701"/>
    <w:pPr>
      <w:keepNext/>
      <w:numPr>
        <w:numId w:val="6"/>
      </w:numPr>
      <w:tabs>
        <w:tab w:val="num" w:pos="360"/>
      </w:tabs>
      <w:spacing w:after="180" w:line="280" w:lineRule="atLeast"/>
      <w:ind w:left="0" w:firstLine="0"/>
      <w:jc w:val="center"/>
      <w:outlineLvl w:val="0"/>
    </w:pPr>
    <w:rPr>
      <w:b/>
      <w:bCs/>
      <w:caps/>
      <w:kern w:val="28"/>
      <w:lang w:val="en-US"/>
    </w:rPr>
  </w:style>
  <w:style w:type="paragraph" w:styleId="a0">
    <w:name w:val="Body Text Indent"/>
    <w:basedOn w:val="a"/>
    <w:link w:val="ad"/>
    <w:uiPriority w:val="99"/>
    <w:semiHidden/>
    <w:unhideWhenUsed/>
    <w:rsid w:val="00B74701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B74701"/>
    <w:rPr>
      <w:rFonts w:ascii="Times New Roman" w:eastAsia="PMingLiU" w:hAnsi="Times New Roman" w:cs="Times New Roman"/>
      <w:kern w:val="0"/>
      <w:szCs w:val="28"/>
      <w:lang w:val="uk-UA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5910</Words>
  <Characters>3369</Characters>
  <Application>Microsoft Office Word</Application>
  <DocSecurity>0</DocSecurity>
  <Lines>28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2023-09-21T10:53:00Z</dcterms:created>
  <dcterms:modified xsi:type="dcterms:W3CDTF">2023-09-21T10:54:00Z</dcterms:modified>
</cp:coreProperties>
</file>