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5B42" w14:textId="77777777" w:rsidR="0027767F" w:rsidRDefault="0027767F" w:rsidP="0027767F">
      <w:pPr>
        <w:pStyle w:val="a6"/>
        <w:jc w:val="right"/>
        <w:rPr>
          <w:lang w:val="uk-UA"/>
        </w:rPr>
      </w:pPr>
      <w:r w:rsidRPr="00F01665">
        <w:rPr>
          <w:lang w:val="uk-UA"/>
        </w:rPr>
        <w:t xml:space="preserve">Додаток </w:t>
      </w:r>
      <w:r>
        <w:rPr>
          <w:lang w:val="uk-UA"/>
        </w:rPr>
        <w:t>6</w:t>
      </w:r>
      <w:r w:rsidRPr="00F01665">
        <w:rPr>
          <w:lang w:val="uk-UA"/>
        </w:rPr>
        <w:t xml:space="preserve"> до Умов Грантового договору</w:t>
      </w:r>
    </w:p>
    <w:p w14:paraId="5461C612" w14:textId="77777777" w:rsidR="0027767F" w:rsidRDefault="0027767F" w:rsidP="0027767F">
      <w:pPr>
        <w:pStyle w:val="a6"/>
        <w:jc w:val="right"/>
        <w:rPr>
          <w:lang w:val="uk-UA"/>
        </w:rPr>
      </w:pP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2685"/>
        <w:gridCol w:w="7375"/>
      </w:tblGrid>
      <w:tr w:rsidR="0027767F" w:rsidRPr="00F01665" w14:paraId="5788516F" w14:textId="77777777" w:rsidTr="00B71320">
        <w:tc>
          <w:tcPr>
            <w:tcW w:w="2685" w:type="dxa"/>
            <w:shd w:val="clear" w:color="auto" w:fill="auto"/>
          </w:tcPr>
          <w:p w14:paraId="45F88B3D" w14:textId="77777777" w:rsidR="0027767F" w:rsidRPr="00F01665" w:rsidRDefault="0027767F" w:rsidP="00B71320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7375" w:type="dxa"/>
            <w:shd w:val="clear" w:color="auto" w:fill="auto"/>
          </w:tcPr>
          <w:p w14:paraId="6B026FCF" w14:textId="77777777" w:rsidR="0027767F" w:rsidRPr="00F01665" w:rsidRDefault="0027767F" w:rsidP="00B71320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</w:tbl>
    <w:p w14:paraId="23A8E545" w14:textId="77777777" w:rsidR="0027767F" w:rsidRPr="00F01665" w:rsidRDefault="0027767F" w:rsidP="0027767F">
      <w:pPr>
        <w:jc w:val="left"/>
        <w:rPr>
          <w:szCs w:val="22"/>
        </w:rPr>
      </w:pPr>
    </w:p>
    <w:tbl>
      <w:tblPr>
        <w:tblW w:w="9961" w:type="dxa"/>
        <w:tblInd w:w="113" w:type="dxa"/>
        <w:tblLook w:val="0400" w:firstRow="0" w:lastRow="0" w:firstColumn="0" w:lastColumn="0" w:noHBand="0" w:noVBand="1"/>
      </w:tblPr>
      <w:tblGrid>
        <w:gridCol w:w="108"/>
        <w:gridCol w:w="2580"/>
        <w:gridCol w:w="30"/>
        <w:gridCol w:w="7170"/>
        <w:gridCol w:w="73"/>
      </w:tblGrid>
      <w:tr w:rsidR="0027767F" w:rsidRPr="00F01665" w14:paraId="78C04EE0" w14:textId="77777777" w:rsidTr="00B71320">
        <w:tc>
          <w:tcPr>
            <w:tcW w:w="9961" w:type="dxa"/>
            <w:gridSpan w:val="5"/>
            <w:shd w:val="clear" w:color="auto" w:fill="auto"/>
          </w:tcPr>
          <w:p w14:paraId="217048A8" w14:textId="77777777" w:rsidR="0027767F" w:rsidRPr="00F01665" w:rsidRDefault="0027767F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 xml:space="preserve">ЗАЯВКА </w:t>
            </w:r>
            <w:r>
              <w:rPr>
                <w:rFonts w:eastAsia="Times New Roman"/>
                <w:b/>
                <w:szCs w:val="22"/>
              </w:rPr>
              <w:t>НА ОТРИМАННЯ АВАНСУ ГРАНТУ / ЗАЛИШКОВОГО АВАНСУ ГРАНТУ</w:t>
            </w:r>
          </w:p>
          <w:p w14:paraId="6BA01E89" w14:textId="77777777" w:rsidR="0027767F" w:rsidRPr="00F01665" w:rsidRDefault="0027767F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27767F" w:rsidRPr="00F01665" w14:paraId="7F61C52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D0CE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11D3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5E554CB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68DBD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170" w:type="dxa"/>
            <w:shd w:val="clear" w:color="auto" w:fill="auto"/>
          </w:tcPr>
          <w:p w14:paraId="16087AA2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B32EA4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638B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1E339048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2F377D3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51A01F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Код </w:t>
            </w:r>
            <w:r>
              <w:rPr>
                <w:rFonts w:eastAsia="Times New Roman"/>
                <w:szCs w:val="22"/>
              </w:rPr>
              <w:t xml:space="preserve">в </w:t>
            </w:r>
            <w:r w:rsidRPr="00F01665">
              <w:rPr>
                <w:rFonts w:eastAsia="Times New Roman"/>
                <w:szCs w:val="22"/>
              </w:rPr>
              <w:t>ЄДРПОУ</w:t>
            </w:r>
          </w:p>
        </w:tc>
        <w:tc>
          <w:tcPr>
            <w:tcW w:w="7170" w:type="dxa"/>
            <w:shd w:val="clear" w:color="auto" w:fill="auto"/>
          </w:tcPr>
          <w:p w14:paraId="75789D4D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2D8A4C0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BD0F" w14:textId="77777777" w:rsidR="0027767F" w:rsidRPr="00F01665" w:rsidRDefault="0027767F" w:rsidP="00B71320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20E1FB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663E309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27278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27767F" w:rsidRPr="00F01665" w14:paraId="666A28B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DB3099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70" w:type="dxa"/>
            <w:shd w:val="clear" w:color="auto" w:fill="auto"/>
          </w:tcPr>
          <w:p w14:paraId="45E467AD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55C1BB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0E22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7732DD2E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5349AFC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99FBB1B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70" w:type="dxa"/>
            <w:tcBorders>
              <w:bottom w:val="single" w:sz="4" w:space="0" w:color="000000"/>
            </w:tcBorders>
            <w:shd w:val="clear" w:color="auto" w:fill="auto"/>
          </w:tcPr>
          <w:p w14:paraId="2FD9D83F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0BA215F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EBF6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1EB11C94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B5E455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4304631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70" w:type="dxa"/>
            <w:shd w:val="clear" w:color="auto" w:fill="auto"/>
          </w:tcPr>
          <w:p w14:paraId="2B01B3DF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0808A51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A71E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309610A0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287F1A7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EB22A76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170" w:type="dxa"/>
            <w:shd w:val="clear" w:color="auto" w:fill="auto"/>
          </w:tcPr>
          <w:p w14:paraId="2413D92B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36DFDA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2AE3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0CA51046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596F076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DA9FB84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</w:t>
            </w:r>
            <w:r w:rsidRPr="00F01665">
              <w:rPr>
                <w:rFonts w:eastAsia="Times New Roman"/>
                <w:i/>
                <w:iCs/>
                <w:szCs w:val="22"/>
              </w:rPr>
              <w:t>)</w:t>
            </w:r>
          </w:p>
        </w:tc>
        <w:tc>
          <w:tcPr>
            <w:tcW w:w="7170" w:type="dxa"/>
            <w:shd w:val="clear" w:color="auto" w:fill="auto"/>
          </w:tcPr>
          <w:p w14:paraId="1D22C1BC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E59584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373E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1F5FEED0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56B2D8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49BCCBF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170" w:type="dxa"/>
            <w:tcBorders>
              <w:bottom w:val="single" w:sz="4" w:space="0" w:color="000000"/>
            </w:tcBorders>
            <w:shd w:val="clear" w:color="auto" w:fill="auto"/>
          </w:tcPr>
          <w:p w14:paraId="680A7D06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2A587C9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EEBB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7C4464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68A6E96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1CB4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27767F" w:rsidRPr="00F01665" w14:paraId="3AB824C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655D1BD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Телефон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7170" w:type="dxa"/>
            <w:shd w:val="clear" w:color="auto" w:fill="auto"/>
          </w:tcPr>
          <w:p w14:paraId="055C2305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892780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9A7D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0C4184DB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3238E2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614C1A0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7170" w:type="dxa"/>
            <w:shd w:val="clear" w:color="auto" w:fill="auto"/>
          </w:tcPr>
          <w:p w14:paraId="5554D95C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1217683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CE3F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7DC5388D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00D1DF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704FA17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170" w:type="dxa"/>
            <w:shd w:val="clear" w:color="auto" w:fill="auto"/>
          </w:tcPr>
          <w:p w14:paraId="04FB197A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2829134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1D06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1A25CE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13A8128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</w:tcPr>
          <w:p w14:paraId="4AD5412E" w14:textId="77777777" w:rsidR="0027767F" w:rsidRPr="00F01665" w:rsidRDefault="0027767F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170" w:type="dxa"/>
          </w:tcPr>
          <w:p w14:paraId="72326DB8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0A9767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A6648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</w:tcPr>
          <w:p w14:paraId="2292B153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B6DA68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</w:tcPr>
          <w:p w14:paraId="3032D813" w14:textId="77777777" w:rsidR="0027767F" w:rsidRPr="00F01665" w:rsidRDefault="0027767F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170" w:type="dxa"/>
          </w:tcPr>
          <w:p w14:paraId="29981BC2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27D9640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BA7EC" w14:textId="77777777" w:rsidR="0027767F" w:rsidRPr="00F01665" w:rsidRDefault="0027767F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</w:tcPr>
          <w:p w14:paraId="1685D8C3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615D385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</w:tcBorders>
          </w:tcPr>
          <w:p w14:paraId="59DEC99D" w14:textId="77777777" w:rsidR="0027767F" w:rsidRPr="00F01665" w:rsidRDefault="0027767F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170" w:type="dxa"/>
          </w:tcPr>
          <w:p w14:paraId="52E975E8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6F51A38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86E5A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05BE445F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27767F" w:rsidRPr="00F01665" w14:paraId="3CA0365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29FBB35C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381C9C2D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BFE1B0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0EF08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60EF00C9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09D1D47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6E5FA69E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6687FBC0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C61AC5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F7E70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20327FE8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1F0710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5A1E57C1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lastRenderedPageBreak/>
              <w:t>Район області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59197D80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69EF297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68CC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291A1D9F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244C92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17177A41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7AB9BAEB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1A58C2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49EEC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54B1BCD1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4B9AE99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06FE48B4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6437CC06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52B246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C615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3F5EDC03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30FB70B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53203791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16009FB4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ABD4D2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F07E6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</w:tcPr>
          <w:p w14:paraId="767ED4F9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DC8E06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3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</w:tcBorders>
          </w:tcPr>
          <w:p w14:paraId="4B463613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</w:tcPr>
          <w:p w14:paraId="5F954D71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5FD5877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04DE" w14:textId="77777777" w:rsidR="0027767F" w:rsidRPr="00F01665" w:rsidRDefault="0027767F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A87677" w14:textId="77777777" w:rsidR="0027767F" w:rsidRPr="00F01665" w:rsidRDefault="0027767F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0973943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26EA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</w:tr>
      <w:tr w:rsidR="0027767F" w:rsidRPr="00F01665" w14:paraId="27EF2CB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2098DBF" w14:textId="77777777" w:rsidR="0027767F" w:rsidRPr="00F01665" w:rsidRDefault="0027767F" w:rsidP="00B71320">
            <w:pPr>
              <w:shd w:val="clear" w:color="auto" w:fill="FFFFFF"/>
              <w:ind w:left="-4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170" w:type="dxa"/>
            <w:shd w:val="clear" w:color="auto" w:fill="auto"/>
          </w:tcPr>
          <w:p w14:paraId="338F9FB8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786A59E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36C" w14:textId="77777777" w:rsidR="0027767F" w:rsidRPr="00F01665" w:rsidRDefault="0027767F" w:rsidP="00B71320">
            <w:pPr>
              <w:shd w:val="clear" w:color="auto" w:fill="FFFFFF"/>
              <w:ind w:left="-4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70" w:type="dxa"/>
            <w:tcBorders>
              <w:left w:val="nil"/>
              <w:right w:val="nil"/>
            </w:tcBorders>
            <w:shd w:val="clear" w:color="auto" w:fill="auto"/>
          </w:tcPr>
          <w:p w14:paraId="0A65A4A7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7767F" w:rsidRPr="00F01665" w14:paraId="679CBA0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73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307FED0" w14:textId="77777777" w:rsidR="0027767F" w:rsidRPr="00F01665" w:rsidRDefault="0027767F" w:rsidP="00B71320">
            <w:pPr>
              <w:shd w:val="clear" w:color="auto" w:fill="FFFFFF"/>
              <w:ind w:left="-4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170" w:type="dxa"/>
            <w:tcBorders>
              <w:bottom w:val="single" w:sz="4" w:space="0" w:color="000000"/>
            </w:tcBorders>
            <w:shd w:val="clear" w:color="auto" w:fill="auto"/>
          </w:tcPr>
          <w:p w14:paraId="04C729D6" w14:textId="77777777" w:rsidR="0027767F" w:rsidRPr="00F01665" w:rsidRDefault="0027767F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02997CBB" w14:textId="77777777" w:rsidR="0027767F" w:rsidRPr="008C2A75" w:rsidRDefault="0027767F" w:rsidP="0027767F">
      <w:pPr>
        <w:pStyle w:val="dod1"/>
        <w:numPr>
          <w:ilvl w:val="0"/>
          <w:numId w:val="0"/>
        </w:numPr>
        <w:spacing w:after="0"/>
        <w:ind w:left="720"/>
      </w:pPr>
    </w:p>
    <w:p w14:paraId="5552D1C6" w14:textId="77777777" w:rsidR="0027767F" w:rsidRPr="008C2A75" w:rsidRDefault="0027767F" w:rsidP="0027767F">
      <w:pPr>
        <w:jc w:val="left"/>
        <w:rPr>
          <w:b/>
          <w:caps/>
        </w:rPr>
      </w:pPr>
      <w:r w:rsidRPr="008C2A75">
        <w:br w:type="page"/>
      </w:r>
    </w:p>
    <w:p w14:paraId="6546697A" w14:textId="77777777" w:rsidR="0027767F" w:rsidRPr="008C2A75" w:rsidRDefault="0027767F" w:rsidP="0027767F">
      <w:pPr>
        <w:pStyle w:val="dod1"/>
        <w:numPr>
          <w:ilvl w:val="0"/>
          <w:numId w:val="6"/>
        </w:numPr>
        <w:spacing w:after="0"/>
      </w:pPr>
      <w:r w:rsidRPr="008C2A75">
        <w:lastRenderedPageBreak/>
        <w:t>ЗАГАЛЬНІ ПОЛОЖЕННЯ</w:t>
      </w:r>
    </w:p>
    <w:p w14:paraId="59496847" w14:textId="77777777" w:rsidR="0027767F" w:rsidRPr="008C2A75" w:rsidRDefault="0027767F" w:rsidP="0027767F">
      <w:pPr>
        <w:pStyle w:val="Head4"/>
        <w:numPr>
          <w:ilvl w:val="1"/>
          <w:numId w:val="6"/>
        </w:numPr>
        <w:spacing w:after="0" w:line="240" w:lineRule="auto"/>
      </w:pPr>
      <w:r w:rsidRPr="008C2A75">
        <w:t xml:space="preserve">Поданням цієї Заявки на отримання </w:t>
      </w:r>
      <w:r>
        <w:t xml:space="preserve">Авансу </w:t>
      </w:r>
      <w:r w:rsidRPr="008C2A75">
        <w:t>Гранту</w:t>
      </w:r>
      <w:r>
        <w:t> / Залишкового Авансу Гранту</w:t>
      </w:r>
      <w:r w:rsidRPr="008C2A75">
        <w:t xml:space="preserve"> та супровідних документів до неї (надалі – Заявка) </w:t>
      </w:r>
      <w:r>
        <w:t>Бенефіціар</w:t>
      </w:r>
      <w:r w:rsidRPr="008C2A75">
        <w:t xml:space="preserve"> просить </w:t>
      </w:r>
      <w:r>
        <w:t xml:space="preserve">надати йому Аванс Гранту / Залишковий Аванс Гранту у розмірі та відповідно до умов, визначених у </w:t>
      </w:r>
      <w:r w:rsidRPr="00F01665">
        <w:t>Програм</w:t>
      </w:r>
      <w:r>
        <w:t>і</w:t>
      </w:r>
      <w:r w:rsidRPr="00F01665">
        <w:t xml:space="preserve">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</w:t>
      </w:r>
      <w:r w:rsidRPr="008C2A75" w:rsidDel="00921D20">
        <w:t xml:space="preserve"> </w:t>
      </w:r>
      <w:r w:rsidRPr="008C2A75">
        <w:t>(надалі – Програма).</w:t>
      </w:r>
    </w:p>
    <w:p w14:paraId="70324867" w14:textId="77777777" w:rsidR="0027767F" w:rsidRPr="008C2A75" w:rsidRDefault="0027767F" w:rsidP="0027767F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1.2. Усі слова (терміни) та вислови з великої літери, що використовуються у цій Заявці, мають те ж значення, що надане їм в Умовах. </w:t>
      </w:r>
    </w:p>
    <w:p w14:paraId="541084BD" w14:textId="77777777" w:rsidR="0027767F" w:rsidRPr="008C2A75" w:rsidRDefault="0027767F" w:rsidP="0027767F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18C1211A" w14:textId="77777777" w:rsidR="0027767F" w:rsidRPr="008C2A75" w:rsidRDefault="0027767F" w:rsidP="0027767F">
      <w:pPr>
        <w:pStyle w:val="dod1"/>
        <w:numPr>
          <w:ilvl w:val="0"/>
          <w:numId w:val="6"/>
        </w:numPr>
        <w:spacing w:after="0"/>
      </w:pPr>
      <w:r w:rsidRPr="008C2A75">
        <w:t xml:space="preserve">Запевнення та Обов’язки </w:t>
      </w:r>
    </w:p>
    <w:p w14:paraId="441F9F23" w14:textId="77777777" w:rsidR="0027767F" w:rsidRPr="008C2A75" w:rsidRDefault="0027767F" w:rsidP="0027767F">
      <w:pPr>
        <w:pStyle w:val="Head4"/>
        <w:numPr>
          <w:ilvl w:val="1"/>
          <w:numId w:val="6"/>
        </w:numPr>
        <w:spacing w:after="0" w:line="240" w:lineRule="auto"/>
      </w:pPr>
      <w:r w:rsidRPr="008C2A75">
        <w:t xml:space="preserve">Підписанням та поданням цієї Заявки </w:t>
      </w:r>
      <w:r>
        <w:t>Бенефіціар</w:t>
      </w:r>
      <w:r w:rsidRPr="008C2A75">
        <w:t xml:space="preserve"> заявляє та гарантує, що усі Заяви та Запевнення, викладені в пункті 6 Умов є точними, дійсними, правдивими на дату цієї Заявки та залишаться такими протягом дії Умов. </w:t>
      </w:r>
    </w:p>
    <w:p w14:paraId="0C28E081" w14:textId="77777777" w:rsidR="0027767F" w:rsidRDefault="0027767F" w:rsidP="0027767F">
      <w:pPr>
        <w:pStyle w:val="Head4"/>
        <w:numPr>
          <w:ilvl w:val="1"/>
          <w:numId w:val="6"/>
        </w:numPr>
        <w:spacing w:after="0" w:line="240" w:lineRule="auto"/>
      </w:pPr>
      <w:r>
        <w:t>Бенефіціар</w:t>
      </w:r>
      <w:r w:rsidRPr="008C2A75">
        <w:t xml:space="preserve"> підтверджує, що:</w:t>
      </w:r>
    </w:p>
    <w:p w14:paraId="17395FBA" w14:textId="77777777" w:rsidR="0027767F" w:rsidRDefault="0027767F" w:rsidP="0027767F">
      <w:pPr>
        <w:pStyle w:val="SchH4"/>
        <w:numPr>
          <w:ilvl w:val="5"/>
          <w:numId w:val="1"/>
        </w:numPr>
        <w:spacing w:after="0" w:line="240" w:lineRule="auto"/>
        <w:ind w:left="1418"/>
      </w:pPr>
      <w:r w:rsidRPr="008C2A75">
        <w:t xml:space="preserve">він зобов'язується використати отриманий </w:t>
      </w:r>
      <w:r>
        <w:t xml:space="preserve">ним Аванс </w:t>
      </w:r>
      <w:r w:rsidRPr="008C2A75">
        <w:t>Грант</w:t>
      </w:r>
      <w:r>
        <w:t>у / Залишковий Аванс Гранту</w:t>
      </w:r>
      <w:r w:rsidRPr="008C2A75">
        <w:t xml:space="preserve"> виключно на </w:t>
      </w:r>
      <w:r>
        <w:t xml:space="preserve">Прийнятні заходи з </w:t>
      </w:r>
      <w:r w:rsidRPr="008C2A75">
        <w:t>будівельн</w:t>
      </w:r>
      <w:r>
        <w:t>их</w:t>
      </w:r>
      <w:r w:rsidRPr="008C2A75">
        <w:t xml:space="preserve"> роб</w:t>
      </w:r>
      <w:r>
        <w:t>і</w:t>
      </w:r>
      <w:r w:rsidRPr="008C2A75">
        <w:t>т за Проектом</w:t>
      </w:r>
      <w:r w:rsidRPr="008C2A75">
        <w:rPr>
          <w:rFonts w:eastAsia="Times New Roman"/>
          <w:szCs w:val="22"/>
        </w:rPr>
        <w:t>,</w:t>
      </w:r>
      <w:r w:rsidRPr="008C2A75">
        <w:t xml:space="preserve"> </w:t>
      </w:r>
      <w:r>
        <w:t>зокрема</w:t>
      </w:r>
      <w:r w:rsidRPr="008C2A75">
        <w:t xml:space="preserve"> </w:t>
      </w:r>
      <w:r w:rsidRPr="008C2A75">
        <w:rPr>
          <w:rFonts w:eastAsia="Times New Roman"/>
          <w:szCs w:val="22"/>
        </w:rPr>
        <w:t xml:space="preserve">на придбання матеріалів та обладнання, необхідних для виконання </w:t>
      </w:r>
      <w:r>
        <w:rPr>
          <w:rFonts w:eastAsia="Times New Roman"/>
          <w:szCs w:val="22"/>
        </w:rPr>
        <w:t>таких</w:t>
      </w:r>
      <w:r w:rsidRPr="008C2A75">
        <w:rPr>
          <w:rFonts w:eastAsia="Times New Roman"/>
          <w:szCs w:val="22"/>
        </w:rPr>
        <w:t xml:space="preserve"> робіт</w:t>
      </w:r>
      <w:r w:rsidRPr="008C2A75">
        <w:t>;</w:t>
      </w:r>
    </w:p>
    <w:p w14:paraId="0F1A1227" w14:textId="77777777" w:rsidR="0027767F" w:rsidRPr="008C2A75" w:rsidRDefault="0027767F" w:rsidP="0027767F">
      <w:pPr>
        <w:pStyle w:val="SchH4"/>
        <w:numPr>
          <w:ilvl w:val="5"/>
          <w:numId w:val="1"/>
        </w:numPr>
        <w:spacing w:after="0" w:line="240" w:lineRule="auto"/>
        <w:ind w:left="1418"/>
      </w:pPr>
      <w:r>
        <w:t>ним укладено/буде укладено договір / договори підряду на виконання будівельних робіт за Проектом з тим підрядником / тими підрядниками, який/які склали та підписали А</w:t>
      </w:r>
      <w:r w:rsidRPr="00B52431">
        <w:rPr>
          <w:rFonts w:eastAsia="Times New Roman"/>
          <w:color w:val="000000" w:themeColor="text1"/>
        </w:rPr>
        <w:t>нкет</w:t>
      </w:r>
      <w:r>
        <w:rPr>
          <w:rFonts w:eastAsia="Times New Roman"/>
          <w:color w:val="000000" w:themeColor="text1"/>
        </w:rPr>
        <w:t>у</w:t>
      </w:r>
      <w:r w:rsidRPr="00B52431">
        <w:rPr>
          <w:rFonts w:eastAsia="Times New Roman"/>
          <w:color w:val="000000" w:themeColor="text1"/>
        </w:rPr>
        <w:t xml:space="preserve"> підрядника, з яким ОСББ укладає договір на виконання будівельних робіт за </w:t>
      </w:r>
      <w:r>
        <w:rPr>
          <w:rFonts w:eastAsia="Times New Roman"/>
          <w:color w:val="000000" w:themeColor="text1"/>
        </w:rPr>
        <w:t>П</w:t>
      </w:r>
      <w:r w:rsidRPr="00B52431">
        <w:rPr>
          <w:rFonts w:eastAsia="Times New Roman"/>
          <w:color w:val="000000" w:themeColor="text1"/>
        </w:rPr>
        <w:t>рограмою</w:t>
      </w:r>
      <w:r>
        <w:rPr>
          <w:color w:val="000000" w:themeColor="text1"/>
          <w:szCs w:val="22"/>
        </w:rPr>
        <w:t>, що долучені до цієї Заявки;</w:t>
      </w:r>
    </w:p>
    <w:p w14:paraId="763722C1" w14:textId="77777777" w:rsidR="0027767F" w:rsidRPr="00F01665" w:rsidRDefault="0027767F" w:rsidP="0027767F">
      <w:pPr>
        <w:pStyle w:val="SchH4"/>
        <w:numPr>
          <w:ilvl w:val="5"/>
          <w:numId w:val="1"/>
        </w:numPr>
        <w:spacing w:after="0" w:line="240" w:lineRule="auto"/>
        <w:ind w:left="1418"/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він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зазначен</w:t>
      </w:r>
      <w:r>
        <w:t>у</w:t>
      </w:r>
      <w:r w:rsidRPr="00F01665">
        <w:t xml:space="preserve"> в </w:t>
      </w:r>
      <w:r w:rsidRPr="00F01665">
        <w:rPr>
          <w:rFonts w:eastAsia="Times New Roman"/>
        </w:rPr>
        <w:t>Повідомленні про отримання фінансування Прийнятних Заходів з інших джерел</w:t>
      </w:r>
      <w:r w:rsidRPr="00F01665">
        <w:t xml:space="preserve">; </w:t>
      </w:r>
    </w:p>
    <w:p w14:paraId="3C3D35FB" w14:textId="77777777" w:rsidR="0027767F" w:rsidRPr="00F01665" w:rsidRDefault="0027767F" w:rsidP="0027767F">
      <w:pPr>
        <w:pStyle w:val="SchH4"/>
        <w:numPr>
          <w:ilvl w:val="5"/>
          <w:numId w:val="1"/>
        </w:numPr>
        <w:spacing w:after="0" w:line="240" w:lineRule="auto"/>
        <w:ind w:left="1418"/>
        <w:rPr>
          <w:rFonts w:eastAsia="Times New Roman"/>
        </w:rPr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</w:t>
      </w:r>
      <w:r>
        <w:t xml:space="preserve">про що </w:t>
      </w:r>
      <w:r w:rsidRPr="00F01665">
        <w:t xml:space="preserve">зазначено в </w:t>
      </w:r>
      <w:r w:rsidRPr="00F01665">
        <w:rPr>
          <w:rFonts w:eastAsia="Times New Roman"/>
        </w:rPr>
        <w:t>Повідомленні про пов’язаних осіб;</w:t>
      </w:r>
    </w:p>
    <w:p w14:paraId="134CBF5E" w14:textId="77777777" w:rsidR="0027767F" w:rsidRPr="00F01665" w:rsidRDefault="0027767F" w:rsidP="0027767F">
      <w:pPr>
        <w:pStyle w:val="SchH4"/>
        <w:numPr>
          <w:ilvl w:val="0"/>
          <w:numId w:val="0"/>
        </w:numPr>
        <w:spacing w:after="0" w:line="240" w:lineRule="auto"/>
        <w:ind w:left="1418" w:hanging="284"/>
        <w:rPr>
          <w:szCs w:val="22"/>
        </w:rPr>
      </w:pPr>
      <w:r>
        <w:rPr>
          <w:szCs w:val="22"/>
          <w:lang w:val="en-US"/>
        </w:rPr>
        <w:t>e</w:t>
      </w:r>
      <w:r w:rsidRPr="00544D59">
        <w:rPr>
          <w:szCs w:val="22"/>
        </w:rPr>
        <w:t>)</w:t>
      </w:r>
      <w:r>
        <w:rPr>
          <w:szCs w:val="22"/>
        </w:rPr>
        <w:tab/>
        <w:t>щ</w:t>
      </w:r>
      <w:r w:rsidRPr="00F01665">
        <w:rPr>
          <w:szCs w:val="22"/>
        </w:rPr>
        <w:t xml:space="preserve">о на момент підписання цієї Заявки згідно з відомостями, наявними 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, не існує конфлікту інтересів між </w:t>
      </w:r>
      <w:r w:rsidRPr="00F01665">
        <w:rPr>
          <w:rFonts w:eastAsia="Times New Roman"/>
          <w:szCs w:val="22"/>
        </w:rPr>
        <w:t xml:space="preserve">будівельною компанією, яка </w:t>
      </w:r>
      <w:r>
        <w:rPr>
          <w:rFonts w:eastAsia="Times New Roman"/>
          <w:szCs w:val="22"/>
        </w:rPr>
        <w:t xml:space="preserve">буде </w:t>
      </w:r>
      <w:r w:rsidRPr="00F01665">
        <w:rPr>
          <w:rFonts w:eastAsia="Times New Roman"/>
          <w:szCs w:val="22"/>
        </w:rPr>
        <w:t>здійснюва</w:t>
      </w:r>
      <w:r>
        <w:rPr>
          <w:rFonts w:eastAsia="Times New Roman"/>
          <w:szCs w:val="22"/>
        </w:rPr>
        <w:t>ти</w:t>
      </w:r>
      <w:r w:rsidRPr="00F01665">
        <w:rPr>
          <w:rFonts w:eastAsia="Times New Roman"/>
          <w:szCs w:val="22"/>
        </w:rPr>
        <w:t xml:space="preserve">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 та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, який проводив попередній </w:t>
      </w:r>
      <w:proofErr w:type="spellStart"/>
      <w:r w:rsidRPr="00F01665">
        <w:rPr>
          <w:rFonts w:eastAsia="Times New Roman"/>
          <w:szCs w:val="22"/>
        </w:rPr>
        <w:t>енергоаудит</w:t>
      </w:r>
      <w:proofErr w:type="spellEnd"/>
      <w:r w:rsidRPr="00F01665">
        <w:rPr>
          <w:rFonts w:eastAsia="Times New Roman"/>
          <w:szCs w:val="22"/>
        </w:rPr>
        <w:t xml:space="preserve"> та/або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 xml:space="preserve">, яка </w:t>
      </w:r>
      <w:r>
        <w:rPr>
          <w:rFonts w:eastAsia="Times New Roman"/>
          <w:szCs w:val="22"/>
        </w:rPr>
        <w:t xml:space="preserve">буде </w:t>
      </w:r>
      <w:r w:rsidRPr="00F01665">
        <w:rPr>
          <w:rFonts w:eastAsia="Times New Roman"/>
          <w:szCs w:val="22"/>
        </w:rPr>
        <w:t>виготов</w:t>
      </w:r>
      <w:r>
        <w:rPr>
          <w:rFonts w:eastAsia="Times New Roman"/>
          <w:szCs w:val="22"/>
        </w:rPr>
        <w:t>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5"/>
          <w:bCs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0256432F" w14:textId="77777777" w:rsidR="0027767F" w:rsidRPr="00F01665" w:rsidRDefault="0027767F" w:rsidP="0027767F">
      <w:pPr>
        <w:pStyle w:val="SchH4"/>
        <w:numPr>
          <w:ilvl w:val="0"/>
          <w:numId w:val="0"/>
        </w:numPr>
        <w:spacing w:after="0" w:line="240" w:lineRule="auto"/>
        <w:ind w:left="1440" w:hanging="306"/>
        <w:rPr>
          <w:szCs w:val="22"/>
        </w:rPr>
      </w:pPr>
      <w:r>
        <w:rPr>
          <w:szCs w:val="22"/>
          <w:lang w:val="en-US"/>
        </w:rPr>
        <w:t>f</w:t>
      </w:r>
      <w:r w:rsidRPr="000800CD">
        <w:rPr>
          <w:szCs w:val="22"/>
        </w:rPr>
        <w:t>)</w:t>
      </w:r>
      <w:r>
        <w:rPr>
          <w:szCs w:val="22"/>
        </w:rPr>
        <w:tab/>
      </w: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rFonts w:eastAsia="Times New Roman"/>
          <w:szCs w:val="22"/>
        </w:rPr>
        <w:t xml:space="preserve">будівельною компанією, яка </w:t>
      </w:r>
      <w:r>
        <w:rPr>
          <w:rFonts w:eastAsia="Times New Roman"/>
          <w:szCs w:val="22"/>
        </w:rPr>
        <w:t xml:space="preserve">буде </w:t>
      </w:r>
      <w:r w:rsidRPr="00F01665">
        <w:rPr>
          <w:rFonts w:eastAsia="Times New Roman"/>
          <w:szCs w:val="22"/>
        </w:rPr>
        <w:t>здійснюва</w:t>
      </w:r>
      <w:r>
        <w:rPr>
          <w:rFonts w:eastAsia="Times New Roman"/>
          <w:szCs w:val="22"/>
        </w:rPr>
        <w:t>ти</w:t>
      </w:r>
      <w:r w:rsidRPr="00F01665">
        <w:rPr>
          <w:rFonts w:eastAsia="Times New Roman"/>
          <w:szCs w:val="22"/>
        </w:rPr>
        <w:t xml:space="preserve">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 та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, який проводив попередній </w:t>
      </w:r>
      <w:proofErr w:type="spellStart"/>
      <w:r w:rsidRPr="00F01665">
        <w:rPr>
          <w:rFonts w:eastAsia="Times New Roman"/>
          <w:szCs w:val="22"/>
        </w:rPr>
        <w:t>енергоаудит</w:t>
      </w:r>
      <w:proofErr w:type="spellEnd"/>
      <w:r w:rsidRPr="00F01665">
        <w:rPr>
          <w:rFonts w:eastAsia="Times New Roman"/>
          <w:szCs w:val="22"/>
        </w:rPr>
        <w:t xml:space="preserve"> та/або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 xml:space="preserve">, яка </w:t>
      </w:r>
      <w:r>
        <w:rPr>
          <w:rFonts w:eastAsia="Times New Roman"/>
          <w:szCs w:val="22"/>
        </w:rPr>
        <w:t xml:space="preserve">буде </w:t>
      </w:r>
      <w:r w:rsidRPr="00F01665">
        <w:rPr>
          <w:rFonts w:eastAsia="Times New Roman"/>
          <w:szCs w:val="22"/>
        </w:rPr>
        <w:t>виготов</w:t>
      </w:r>
      <w:r>
        <w:rPr>
          <w:rFonts w:eastAsia="Times New Roman"/>
          <w:szCs w:val="22"/>
        </w:rPr>
        <w:t>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, на відповідному етапі участі </w:t>
      </w:r>
      <w:proofErr w:type="spellStart"/>
      <w:r w:rsidRPr="00F01665">
        <w:rPr>
          <w:rFonts w:eastAsia="Times New Roman"/>
          <w:szCs w:val="22"/>
        </w:rPr>
        <w:t>Бенефіціара</w:t>
      </w:r>
      <w:proofErr w:type="spellEnd"/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425C00DF" w14:textId="77777777" w:rsidR="0027767F" w:rsidRPr="00F01665" w:rsidRDefault="0027767F" w:rsidP="0027767F">
      <w:pPr>
        <w:pStyle w:val="SchH4"/>
        <w:numPr>
          <w:ilvl w:val="0"/>
          <w:numId w:val="0"/>
        </w:numPr>
        <w:spacing w:after="0" w:line="240" w:lineRule="auto"/>
        <w:ind w:left="1440" w:hanging="306"/>
      </w:pPr>
      <w:r>
        <w:rPr>
          <w:lang w:val="en-US"/>
        </w:rPr>
        <w:t>g</w:t>
      </w:r>
      <w:r w:rsidRPr="000800CD">
        <w:rPr>
          <w:lang w:val="ru-RU"/>
        </w:rPr>
        <w:t>)</w:t>
      </w:r>
      <w:r>
        <w:rPr>
          <w:lang w:val="ru-RU"/>
        </w:rPr>
        <w:tab/>
      </w:r>
      <w:r w:rsidRPr="00F01665">
        <w:t>не виникли жодні Форс-мажорні Обставини; та</w:t>
      </w:r>
    </w:p>
    <w:p w14:paraId="5E9A3797" w14:textId="77777777" w:rsidR="0027767F" w:rsidRPr="00F01665" w:rsidRDefault="0027767F" w:rsidP="0027767F">
      <w:pPr>
        <w:pStyle w:val="SchH4"/>
        <w:numPr>
          <w:ilvl w:val="0"/>
          <w:numId w:val="0"/>
        </w:numPr>
        <w:spacing w:after="0"/>
        <w:ind w:left="1440" w:hanging="306"/>
      </w:pPr>
      <w:r>
        <w:rPr>
          <w:lang w:val="en-US"/>
        </w:rPr>
        <w:t>h</w:t>
      </w:r>
      <w:r w:rsidRPr="000800CD">
        <w:rPr>
          <w:lang w:val="ru-RU"/>
        </w:rPr>
        <w:t>)</w:t>
      </w:r>
      <w:r>
        <w:rPr>
          <w:lang w:val="ru-RU"/>
        </w:rPr>
        <w:tab/>
      </w:r>
      <w:r w:rsidRPr="00F01665">
        <w:t xml:space="preserve">не виник та не триває жодний Випадок Невиконання Зобов'язань. </w:t>
      </w:r>
    </w:p>
    <w:p w14:paraId="5D537EC2" w14:textId="77777777" w:rsidR="0027767F" w:rsidRPr="00F01665" w:rsidRDefault="0027767F" w:rsidP="0027767F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Бенефіціар погоджується з тим, що, якщо виявиться, що будь-яка інформація, що міститься у цій Заявці, або будь-які супровідні документи були </w:t>
      </w:r>
      <w:r w:rsidRPr="00F01665">
        <w:lastRenderedPageBreak/>
        <w:t>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6732CFAF" w14:textId="77777777" w:rsidR="0027767F" w:rsidRPr="00F01665" w:rsidRDefault="0027767F" w:rsidP="0027767F">
      <w:pPr>
        <w:pStyle w:val="SchH4"/>
        <w:numPr>
          <w:ilvl w:val="0"/>
          <w:numId w:val="7"/>
        </w:numPr>
        <w:spacing w:after="0" w:line="240" w:lineRule="auto"/>
        <w:ind w:left="1418"/>
      </w:pPr>
      <w:r w:rsidRPr="00F01665">
        <w:t>Грантовий Договір підлягатиме припиненню у порядку та відповідно до умов, встановлених у ньому;</w:t>
      </w:r>
    </w:p>
    <w:p w14:paraId="23566C67" w14:textId="77777777" w:rsidR="0027767F" w:rsidRPr="00F01665" w:rsidRDefault="0027767F" w:rsidP="0027767F">
      <w:pPr>
        <w:pStyle w:val="SchH4"/>
        <w:numPr>
          <w:ilvl w:val="0"/>
          <w:numId w:val="7"/>
        </w:numPr>
        <w:spacing w:after="0" w:line="240" w:lineRule="auto"/>
        <w:ind w:left="1418"/>
      </w:pPr>
      <w:r>
        <w:t xml:space="preserve">Аванс </w:t>
      </w:r>
      <w:r w:rsidRPr="00F01665">
        <w:t>Грант</w:t>
      </w:r>
      <w:r>
        <w:t>у / Залишковий Аванс Гранту</w:t>
      </w:r>
      <w:r w:rsidRPr="00F01665">
        <w:t xml:space="preserve"> не підлягатиме виплаті </w:t>
      </w:r>
      <w:proofErr w:type="spellStart"/>
      <w:r w:rsidRPr="00F01665">
        <w:t>Бенефіціару</w:t>
      </w:r>
      <w:proofErr w:type="spellEnd"/>
      <w:r w:rsidRPr="00F01665">
        <w:t>; та/або</w:t>
      </w:r>
    </w:p>
    <w:p w14:paraId="4589809D" w14:textId="77777777" w:rsidR="0027767F" w:rsidRPr="00F01665" w:rsidRDefault="0027767F" w:rsidP="0027767F">
      <w:pPr>
        <w:pStyle w:val="SchH4"/>
        <w:numPr>
          <w:ilvl w:val="0"/>
          <w:numId w:val="7"/>
        </w:numPr>
        <w:spacing w:after="0" w:line="240" w:lineRule="auto"/>
        <w:ind w:left="1418"/>
      </w:pPr>
      <w:r w:rsidRPr="00F01665">
        <w:t>виплачений Грант</w:t>
      </w:r>
      <w:r>
        <w:t xml:space="preserve"> / Аванс </w:t>
      </w:r>
      <w:r w:rsidRPr="00F01665">
        <w:t>Грант</w:t>
      </w:r>
      <w:r>
        <w:t>у / Залишковий Аванс Гранту</w:t>
      </w:r>
      <w:r w:rsidRPr="00F01665">
        <w:t xml:space="preserve"> підлягатиме поверненню Бенефіціаром відповідно до Умов.</w:t>
      </w:r>
    </w:p>
    <w:p w14:paraId="4717CEAB" w14:textId="77777777" w:rsidR="0027767F" w:rsidRDefault="0027767F" w:rsidP="0027767F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77604278" w14:textId="77777777" w:rsidR="0027767F" w:rsidRPr="008C2A75" w:rsidRDefault="0027767F" w:rsidP="0027767F">
      <w:pPr>
        <w:pStyle w:val="dod1"/>
        <w:numPr>
          <w:ilvl w:val="0"/>
          <w:numId w:val="5"/>
        </w:numPr>
        <w:spacing w:after="0"/>
      </w:pPr>
      <w:r w:rsidRPr="008C2A75">
        <w:t xml:space="preserve">Виплата </w:t>
      </w:r>
      <w:r>
        <w:t xml:space="preserve">АВАНСУ </w:t>
      </w:r>
      <w:r w:rsidRPr="008C2A75">
        <w:t>ГРАНТУ</w:t>
      </w:r>
      <w:r>
        <w:t> / Залишкового авансу гранту</w:t>
      </w:r>
    </w:p>
    <w:p w14:paraId="42E2F951" w14:textId="77777777" w:rsidR="0027767F" w:rsidRPr="008C2A75" w:rsidRDefault="0027767F" w:rsidP="0027767F">
      <w:pPr>
        <w:pStyle w:val="Head4"/>
        <w:numPr>
          <w:ilvl w:val="1"/>
          <w:numId w:val="5"/>
        </w:numPr>
        <w:spacing w:after="0"/>
      </w:pPr>
      <w:r w:rsidRPr="008C2A75">
        <w:t xml:space="preserve">У випадку погодження Заявки </w:t>
      </w:r>
      <w:r>
        <w:t>Бенефіціар</w:t>
      </w:r>
      <w:r w:rsidRPr="008C2A75">
        <w:t xml:space="preserve"> просить виплатити </w:t>
      </w:r>
      <w:r>
        <w:t>Аванс</w:t>
      </w:r>
      <w:r w:rsidRPr="008C2A75">
        <w:t xml:space="preserve"> Гранту</w:t>
      </w:r>
      <w:r>
        <w:t> / Залишковий Аванс Гранту</w:t>
      </w:r>
      <w:r w:rsidRPr="008C2A75">
        <w:t xml:space="preserve"> відповідно до Програми та Умов на рахунок, вказаний у </w:t>
      </w:r>
      <w:r>
        <w:t xml:space="preserve">цій </w:t>
      </w:r>
      <w:r w:rsidRPr="008C2A75">
        <w:t>Заяв</w:t>
      </w:r>
      <w:r>
        <w:t>ці</w:t>
      </w:r>
      <w:r w:rsidRPr="008C2A75">
        <w:t>.</w:t>
      </w:r>
    </w:p>
    <w:p w14:paraId="18837EDB" w14:textId="77777777" w:rsidR="0027767F" w:rsidRPr="008C2A75" w:rsidRDefault="0027767F" w:rsidP="0027767F">
      <w:pPr>
        <w:ind w:left="360" w:hanging="360"/>
      </w:pPr>
      <w:r w:rsidRPr="008C2A75">
        <w:t>3.2.</w:t>
      </w:r>
      <w:r w:rsidRPr="008C2A75">
        <w:tab/>
        <w:t xml:space="preserve">Заявник погоджується, що розмір та виплата </w:t>
      </w:r>
      <w:r>
        <w:t>Авансу</w:t>
      </w:r>
      <w:r w:rsidRPr="008C2A75">
        <w:t xml:space="preserve"> Гранту</w:t>
      </w:r>
      <w:r>
        <w:t> / Залишкового Авансу Гранту</w:t>
      </w:r>
      <w:r w:rsidRPr="008C2A75">
        <w:t xml:space="preserve"> залежить від розрахунків Фонду, зроблених ним самостійно відповідно до умов Програми на підставі супровідних документів, наданих з </w:t>
      </w:r>
      <w:r>
        <w:t xml:space="preserve">попередньо схваленими </w:t>
      </w:r>
      <w:r w:rsidRPr="008C2A75">
        <w:t>Заявкою</w:t>
      </w:r>
      <w:r>
        <w:t xml:space="preserve"> №2 або Заявкою № 3 та Заявкою №4</w:t>
      </w:r>
      <w:r w:rsidRPr="008C2A75">
        <w:t>.</w:t>
      </w:r>
    </w:p>
    <w:p w14:paraId="07A656A7" w14:textId="77777777" w:rsidR="0027767F" w:rsidRPr="008C2A75" w:rsidRDefault="0027767F" w:rsidP="0027767F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1356F5E6" w14:textId="77777777" w:rsidR="0027767F" w:rsidRPr="008C2A75" w:rsidRDefault="0027767F" w:rsidP="0027767F">
      <w:pPr>
        <w:pStyle w:val="dod1"/>
        <w:numPr>
          <w:ilvl w:val="0"/>
          <w:numId w:val="5"/>
        </w:numPr>
        <w:spacing w:after="0"/>
      </w:pPr>
      <w:r w:rsidRPr="008C2A75">
        <w:t>Захист персональних даних</w:t>
      </w:r>
    </w:p>
    <w:p w14:paraId="0A2438FF" w14:textId="77777777" w:rsidR="0027767F" w:rsidRPr="008C2A75" w:rsidRDefault="0027767F" w:rsidP="0027767F">
      <w:pPr>
        <w:pStyle w:val="ac"/>
        <w:numPr>
          <w:ilvl w:val="1"/>
          <w:numId w:val="5"/>
        </w:numPr>
        <w:jc w:val="both"/>
        <w:rPr>
          <w:sz w:val="22"/>
          <w:szCs w:val="22"/>
          <w:lang w:val="uk-UA"/>
        </w:rPr>
      </w:pPr>
      <w:r w:rsidRPr="008C2A75">
        <w:rPr>
          <w:sz w:val="22"/>
          <w:szCs w:val="22"/>
          <w:lang w:val="uk-UA"/>
        </w:rPr>
        <w:t xml:space="preserve">Підписанням цієї Заявки уповноважений представник </w:t>
      </w:r>
      <w:proofErr w:type="spellStart"/>
      <w:r>
        <w:rPr>
          <w:sz w:val="22"/>
          <w:szCs w:val="22"/>
          <w:lang w:val="uk-UA"/>
        </w:rPr>
        <w:t>Бенефіціар</w:t>
      </w:r>
      <w:r w:rsidRPr="008C2A75">
        <w:rPr>
          <w:sz w:val="22"/>
          <w:szCs w:val="22"/>
          <w:lang w:val="uk-UA"/>
        </w:rPr>
        <w:t>а</w:t>
      </w:r>
      <w:proofErr w:type="spellEnd"/>
      <w:r w:rsidRPr="008C2A75">
        <w:rPr>
          <w:sz w:val="22"/>
          <w:szCs w:val="22"/>
          <w:lang w:val="uk-UA"/>
        </w:rPr>
        <w:t xml:space="preserve"> запевняє та гарантує, що в порядку, передбаченому Законом України «Про захист персональних даних», він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2AAB4A35" w14:textId="77777777" w:rsidR="0027767F" w:rsidRPr="008C2A75" w:rsidRDefault="0027767F" w:rsidP="0027767F">
      <w:pPr>
        <w:rPr>
          <w:sz w:val="16"/>
          <w:szCs w:val="20"/>
        </w:rPr>
      </w:pPr>
    </w:p>
    <w:p w14:paraId="084A963E" w14:textId="77777777" w:rsidR="0027767F" w:rsidRPr="008C2A75" w:rsidRDefault="0027767F" w:rsidP="0027767F">
      <w:pPr>
        <w:pStyle w:val="dod1"/>
        <w:numPr>
          <w:ilvl w:val="0"/>
          <w:numId w:val="5"/>
        </w:numPr>
        <w:spacing w:after="0"/>
        <w:rPr>
          <w:szCs w:val="22"/>
        </w:rPr>
      </w:pPr>
      <w:r w:rsidRPr="008C2A75">
        <w:t xml:space="preserve">Додатки </w:t>
      </w:r>
      <w:r w:rsidRPr="008C2A75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>
        <w:rPr>
          <w:i/>
          <w:iCs/>
          <w:caps w:val="0"/>
          <w:color w:val="FF0000"/>
        </w:rPr>
        <w:t>вимог Програми</w:t>
      </w:r>
      <w:r w:rsidRPr="008C2A75">
        <w:rPr>
          <w:i/>
          <w:iCs/>
          <w:caps w:val="0"/>
          <w:color w:val="FF0000"/>
          <w:szCs w:val="22"/>
        </w:rPr>
        <w:t>)</w:t>
      </w:r>
      <w:r w:rsidRPr="008C2A75">
        <w:rPr>
          <w:i/>
          <w:iCs/>
          <w:color w:val="FF0000"/>
          <w:szCs w:val="22"/>
        </w:rPr>
        <w:t>:</w:t>
      </w:r>
    </w:p>
    <w:p w14:paraId="30728AD6" w14:textId="77777777" w:rsidR="0027767F" w:rsidRDefault="0027767F" w:rsidP="0027767F">
      <w:pPr>
        <w:pStyle w:val="aa"/>
        <w:numPr>
          <w:ilvl w:val="0"/>
          <w:numId w:val="4"/>
        </w:numPr>
        <w:shd w:val="clear" w:color="auto" w:fill="FFFFFF"/>
        <w:rPr>
          <w:rFonts w:eastAsia="Times New Roman"/>
          <w:szCs w:val="22"/>
          <w:lang w:eastAsia="ar-SA"/>
        </w:rPr>
      </w:pPr>
      <w:r w:rsidRPr="00677810">
        <w:rPr>
          <w:color w:val="000000" w:themeColor="text1"/>
          <w:szCs w:val="22"/>
        </w:rPr>
        <w:t xml:space="preserve">Анкета підрядника, з яким ОСББ укладає договір </w:t>
      </w:r>
      <w:r w:rsidRPr="00B52431">
        <w:rPr>
          <w:rFonts w:eastAsia="Times New Roman"/>
          <w:color w:val="000000" w:themeColor="text1"/>
        </w:rPr>
        <w:t xml:space="preserve">на виконання будівельних робіт </w:t>
      </w:r>
      <w:r w:rsidRPr="00677810">
        <w:rPr>
          <w:color w:val="000000" w:themeColor="text1"/>
          <w:szCs w:val="22"/>
        </w:rPr>
        <w:t xml:space="preserve">за Програмою </w:t>
      </w:r>
      <w:r w:rsidRPr="00677810">
        <w:rPr>
          <w:rFonts w:eastAsia="Times New Roman"/>
          <w:szCs w:val="22"/>
          <w:lang w:eastAsia="ar-SA"/>
        </w:rPr>
        <w:t>–</w:t>
      </w:r>
      <w:r w:rsidRPr="008C2A75">
        <w:rPr>
          <w:rFonts w:eastAsia="Times New Roman"/>
          <w:szCs w:val="22"/>
          <w:lang w:eastAsia="ar-SA"/>
        </w:rPr>
        <w:t xml:space="preserve"> на _________ аркушах</w:t>
      </w:r>
      <w:r>
        <w:rPr>
          <w:rFonts w:eastAsia="Times New Roman"/>
          <w:szCs w:val="22"/>
          <w:lang w:eastAsia="ar-SA"/>
        </w:rPr>
        <w:t>;</w:t>
      </w:r>
    </w:p>
    <w:p w14:paraId="35450411" w14:textId="77777777" w:rsidR="0027767F" w:rsidRDefault="0027767F" w:rsidP="0027767F">
      <w:pPr>
        <w:pStyle w:val="h3s"/>
        <w:numPr>
          <w:ilvl w:val="0"/>
          <w:numId w:val="4"/>
        </w:numPr>
        <w:spacing w:after="0"/>
        <w:rPr>
          <w:szCs w:val="22"/>
          <w:lang w:val="uk-UA"/>
        </w:rPr>
      </w:pPr>
      <w:r w:rsidRPr="00F01665">
        <w:rPr>
          <w:szCs w:val="22"/>
          <w:lang w:val="uk-UA"/>
        </w:rPr>
        <w:t>Гарантійний лист (оригінал) – на __________ аркушах.</w:t>
      </w:r>
    </w:p>
    <w:p w14:paraId="33B9CF3A" w14:textId="77777777" w:rsidR="0027767F" w:rsidRDefault="0027767F" w:rsidP="0027767F">
      <w:pPr>
        <w:pStyle w:val="h3s"/>
        <w:numPr>
          <w:ilvl w:val="0"/>
          <w:numId w:val="0"/>
        </w:numPr>
        <w:spacing w:after="0"/>
        <w:ind w:left="1069"/>
        <w:rPr>
          <w:szCs w:val="22"/>
          <w:lang w:val="uk-UA"/>
        </w:rPr>
      </w:pPr>
      <w:r>
        <w:rPr>
          <w:szCs w:val="22"/>
          <w:lang w:val="uk-UA"/>
        </w:rPr>
        <w:t>АБО</w:t>
      </w:r>
    </w:p>
    <w:p w14:paraId="7A4FAFBF" w14:textId="77777777" w:rsidR="0027767F" w:rsidRPr="00F01665" w:rsidRDefault="0027767F" w:rsidP="0027767F">
      <w:pPr>
        <w:pStyle w:val="h3s"/>
        <w:numPr>
          <w:ilvl w:val="0"/>
          <w:numId w:val="0"/>
        </w:numPr>
        <w:spacing w:after="0"/>
        <w:ind w:left="106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 (оригінал) – на __________ аркушах.</w:t>
      </w:r>
    </w:p>
    <w:p w14:paraId="5E161DC2" w14:textId="77777777" w:rsidR="0027767F" w:rsidRPr="008C2A75" w:rsidRDefault="0027767F" w:rsidP="0027767F">
      <w:pPr>
        <w:pStyle w:val="aa"/>
        <w:numPr>
          <w:ilvl w:val="0"/>
          <w:numId w:val="4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1180808F" w14:textId="77777777" w:rsidR="0027767F" w:rsidRPr="008C2A75" w:rsidRDefault="0027767F" w:rsidP="0027767F">
      <w:pPr>
        <w:pStyle w:val="aa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_____________;</w:t>
      </w:r>
    </w:p>
    <w:p w14:paraId="09D0A2B4" w14:textId="77777777" w:rsidR="0027767F" w:rsidRPr="008C2A75" w:rsidRDefault="0027767F" w:rsidP="0027767F">
      <w:pPr>
        <w:pStyle w:val="aa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</w:t>
      </w:r>
      <w:r>
        <w:rPr>
          <w:rFonts w:eastAsia="Times New Roman"/>
          <w:szCs w:val="22"/>
          <w:lang w:eastAsia="ar-SA"/>
        </w:rPr>
        <w:t>_</w:t>
      </w:r>
      <w:r w:rsidRPr="008C2A75">
        <w:rPr>
          <w:rFonts w:eastAsia="Times New Roman"/>
          <w:szCs w:val="22"/>
          <w:lang w:eastAsia="ar-SA"/>
        </w:rPr>
        <w:t>_.</w:t>
      </w:r>
    </w:p>
    <w:p w14:paraId="75D0CC98" w14:textId="77777777" w:rsidR="0027767F" w:rsidRPr="008C2A75" w:rsidRDefault="0027767F" w:rsidP="0027767F">
      <w:pPr>
        <w:shd w:val="clear" w:color="auto" w:fill="FFFFFF"/>
        <w:ind w:firstLine="850"/>
        <w:rPr>
          <w:rFonts w:eastAsia="Times New Roman"/>
          <w:szCs w:val="22"/>
        </w:rPr>
      </w:pPr>
    </w:p>
    <w:p w14:paraId="6645DE2D" w14:textId="77777777" w:rsidR="0027767F" w:rsidRDefault="0027767F" w:rsidP="0027767F">
      <w:pPr>
        <w:shd w:val="clear" w:color="auto" w:fill="FFFFFF"/>
        <w:rPr>
          <w:rFonts w:eastAsia="Times New Roman"/>
          <w:b/>
          <w:szCs w:val="22"/>
        </w:rPr>
      </w:pPr>
      <w:r w:rsidRPr="008C2A75">
        <w:rPr>
          <w:rFonts w:eastAsia="Times New Roman"/>
          <w:b/>
          <w:szCs w:val="22"/>
        </w:rPr>
        <w:t xml:space="preserve">Від імені </w:t>
      </w:r>
      <w:proofErr w:type="spellStart"/>
      <w:r>
        <w:rPr>
          <w:rFonts w:eastAsia="Times New Roman"/>
          <w:b/>
          <w:szCs w:val="22"/>
        </w:rPr>
        <w:t>Бенефіціар</w:t>
      </w:r>
      <w:r w:rsidRPr="008C2A75">
        <w:rPr>
          <w:rFonts w:eastAsia="Times New Roman"/>
          <w:b/>
          <w:szCs w:val="22"/>
        </w:rPr>
        <w:t>а</w:t>
      </w:r>
      <w:proofErr w:type="spellEnd"/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27767F" w:rsidRPr="008C2A75" w14:paraId="34B4DA3E" w14:textId="77777777" w:rsidTr="00B7132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94109" w14:textId="77777777" w:rsidR="0027767F" w:rsidRPr="008C2A75" w:rsidRDefault="0027767F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посада</w:t>
            </w:r>
            <w:r w:rsidRPr="008C2A75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0C432" w14:textId="77777777" w:rsidR="0027767F" w:rsidRPr="008C2A75" w:rsidRDefault="0027767F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38867" w14:textId="77777777" w:rsidR="0027767F" w:rsidRPr="008C2A75" w:rsidRDefault="0027767F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19255C0F" w14:textId="77777777" w:rsidR="0027767F" w:rsidRDefault="0027767F" w:rsidP="0027767F">
      <w:pPr>
        <w:pStyle w:val="a8"/>
        <w:ind w:left="0"/>
        <w:rPr>
          <w:lang w:val="uk-UA"/>
        </w:rPr>
      </w:pPr>
    </w:p>
    <w:p w14:paraId="22327496" w14:textId="77777777" w:rsidR="0027767F" w:rsidRPr="00F01665" w:rsidRDefault="0027767F" w:rsidP="0027767F">
      <w:pPr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через Банк-партнер)</w:t>
      </w:r>
      <w:r w:rsidRPr="00F01665">
        <w:rPr>
          <w:rFonts w:eastAsia="Times New Roman"/>
          <w:b/>
        </w:rPr>
        <w:t>:</w:t>
      </w:r>
    </w:p>
    <w:p w14:paraId="04AF62D5" w14:textId="77777777" w:rsidR="0027767F" w:rsidRPr="00F01665" w:rsidRDefault="0027767F" w:rsidP="0027767F">
      <w:pPr>
        <w:shd w:val="clear" w:color="auto" w:fill="FFFFFF"/>
        <w:rPr>
          <w:rFonts w:eastAsia="Times New Roman"/>
        </w:rPr>
      </w:pPr>
    </w:p>
    <w:p w14:paraId="576F2BAB" w14:textId="77777777" w:rsidR="0027767F" w:rsidRPr="00F01665" w:rsidRDefault="0027767F" w:rsidP="0027767F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Засвідчую справжність підпису уповноваженого представника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7B1E1310" w14:textId="77777777" w:rsidR="0027767F" w:rsidRPr="00F01665" w:rsidRDefault="0027767F" w:rsidP="0027767F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27767F" w:rsidRPr="00F01665" w14:paraId="2B409CC9" w14:textId="77777777" w:rsidTr="0027767F">
        <w:trPr>
          <w:trHeight w:val="643"/>
        </w:trPr>
        <w:tc>
          <w:tcPr>
            <w:tcW w:w="3105" w:type="dxa"/>
            <w:shd w:val="clear" w:color="auto" w:fill="auto"/>
          </w:tcPr>
          <w:p w14:paraId="444DC58C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6A06C37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03646A74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E5489FB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      М.П.</w:t>
            </w:r>
          </w:p>
        </w:tc>
        <w:tc>
          <w:tcPr>
            <w:tcW w:w="3105" w:type="dxa"/>
            <w:shd w:val="clear" w:color="auto" w:fill="auto"/>
          </w:tcPr>
          <w:p w14:paraId="4C3E319B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0901F5D5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27767F" w:rsidRPr="00F01665" w14:paraId="299B9A91" w14:textId="77777777" w:rsidTr="00B71320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68CB8B88" w14:textId="77777777" w:rsidR="0027767F" w:rsidRPr="00F01665" w:rsidRDefault="0027767F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63B4C94E" w14:textId="77777777" w:rsidR="0027767F" w:rsidRPr="00F01665" w:rsidRDefault="0027767F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27767F" w:rsidRPr="00F01665" w14:paraId="59D24771" w14:textId="77777777" w:rsidTr="00B71320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51856F5C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070E0F97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4178CE4D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528F2D86" w14:textId="77777777" w:rsidR="0027767F" w:rsidRPr="00F01665" w:rsidRDefault="0027767F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08373BC8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939D" w14:textId="77777777" w:rsidR="00E412AA" w:rsidRDefault="00E412AA" w:rsidP="0027767F">
      <w:r>
        <w:separator/>
      </w:r>
    </w:p>
  </w:endnote>
  <w:endnote w:type="continuationSeparator" w:id="0">
    <w:p w14:paraId="5D379631" w14:textId="77777777" w:rsidR="00E412AA" w:rsidRDefault="00E412AA" w:rsidP="0027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0523" w14:textId="77777777" w:rsidR="00E412AA" w:rsidRDefault="00E412AA" w:rsidP="0027767F">
      <w:r>
        <w:separator/>
      </w:r>
    </w:p>
  </w:footnote>
  <w:footnote w:type="continuationSeparator" w:id="0">
    <w:p w14:paraId="54BB41D2" w14:textId="77777777" w:rsidR="00E412AA" w:rsidRDefault="00E412AA" w:rsidP="0027767F">
      <w:r>
        <w:continuationSeparator/>
      </w:r>
    </w:p>
  </w:footnote>
  <w:footnote w:id="1">
    <w:p w14:paraId="730BAB1D" w14:textId="77777777" w:rsidR="0027767F" w:rsidRPr="00520099" w:rsidRDefault="0027767F" w:rsidP="0027767F">
      <w:pPr>
        <w:pStyle w:val="a3"/>
        <w:rPr>
          <w:color w:val="FF0000"/>
        </w:rPr>
      </w:pPr>
      <w:r w:rsidRPr="009D5912">
        <w:rPr>
          <w:rStyle w:val="a5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Бенефіціар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1AA"/>
    <w:multiLevelType w:val="hybridMultilevel"/>
    <w:tmpl w:val="D81C411E"/>
    <w:lvl w:ilvl="0" w:tplc="063A35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500027"/>
    <w:multiLevelType w:val="multilevel"/>
    <w:tmpl w:val="2FA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D7FDD"/>
    <w:multiLevelType w:val="hybridMultilevel"/>
    <w:tmpl w:val="22F0CF4A"/>
    <w:lvl w:ilvl="0" w:tplc="E2602F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EB5860"/>
    <w:multiLevelType w:val="hybridMultilevel"/>
    <w:tmpl w:val="1E0AED90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6B1C6C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0BAF"/>
    <w:multiLevelType w:val="multilevel"/>
    <w:tmpl w:val="BCEE7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3619409">
    <w:abstractNumId w:val="5"/>
  </w:num>
  <w:num w:numId="2" w16cid:durableId="1032463916">
    <w:abstractNumId w:val="2"/>
  </w:num>
  <w:num w:numId="3" w16cid:durableId="1093353235">
    <w:abstractNumId w:val="1"/>
  </w:num>
  <w:num w:numId="4" w16cid:durableId="877938084">
    <w:abstractNumId w:val="4"/>
  </w:num>
  <w:num w:numId="5" w16cid:durableId="435828681">
    <w:abstractNumId w:val="6"/>
  </w:num>
  <w:num w:numId="6" w16cid:durableId="277562712">
    <w:abstractNumId w:val="3"/>
  </w:num>
  <w:num w:numId="7" w16cid:durableId="83298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F"/>
    <w:rsid w:val="0027767F"/>
    <w:rsid w:val="00387219"/>
    <w:rsid w:val="00A07B84"/>
    <w:rsid w:val="00E412AA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BF17"/>
  <w15:chartTrackingRefBased/>
  <w15:docId w15:val="{175A383E-EA0E-4832-B6CB-37E0B75F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27767F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7767F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4">
    <w:name w:val="Текст виноски Знак"/>
    <w:basedOn w:val="a0"/>
    <w:link w:val="a3"/>
    <w:uiPriority w:val="99"/>
    <w:semiHidden/>
    <w:rsid w:val="0027767F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5">
    <w:name w:val="footnote reference"/>
    <w:uiPriority w:val="99"/>
    <w:semiHidden/>
    <w:rsid w:val="0027767F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6"/>
    <w:uiPriority w:val="6"/>
    <w:rsid w:val="0027767F"/>
    <w:pPr>
      <w:keepNext/>
      <w:numPr>
        <w:numId w:val="2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27767F"/>
    <w:pPr>
      <w:numPr>
        <w:ilvl w:val="4"/>
        <w:numId w:val="2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27767F"/>
    <w:pPr>
      <w:numPr>
        <w:ilvl w:val="5"/>
        <w:numId w:val="2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27767F"/>
    <w:pPr>
      <w:numPr>
        <w:ilvl w:val="6"/>
        <w:numId w:val="2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6">
    <w:name w:val="Body Text"/>
    <w:basedOn w:val="a"/>
    <w:link w:val="a7"/>
    <w:qFormat/>
    <w:rsid w:val="0027767F"/>
    <w:pPr>
      <w:spacing w:after="180" w:line="260" w:lineRule="atLeast"/>
    </w:pPr>
    <w:rPr>
      <w:lang w:val="x-none" w:eastAsia="x-none"/>
    </w:rPr>
  </w:style>
  <w:style w:type="character" w:customStyle="1" w:styleId="a7">
    <w:name w:val="Основний текст Знак"/>
    <w:basedOn w:val="a0"/>
    <w:link w:val="a6"/>
    <w:rsid w:val="0027767F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styleId="a8">
    <w:name w:val="Body Text Indent"/>
    <w:basedOn w:val="a"/>
    <w:link w:val="a9"/>
    <w:qFormat/>
    <w:rsid w:val="0027767F"/>
    <w:pPr>
      <w:spacing w:after="180" w:line="260" w:lineRule="atLeast"/>
      <w:ind w:left="709"/>
    </w:pPr>
    <w:rPr>
      <w:lang w:val="x-none" w:eastAsia="x-none"/>
    </w:rPr>
  </w:style>
  <w:style w:type="character" w:customStyle="1" w:styleId="a9">
    <w:name w:val="Основний текст з відступом Знак"/>
    <w:basedOn w:val="a0"/>
    <w:link w:val="a8"/>
    <w:rsid w:val="0027767F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27767F"/>
    <w:pPr>
      <w:numPr>
        <w:ilvl w:val="7"/>
        <w:numId w:val="2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6"/>
    <w:next w:val="a6"/>
    <w:uiPriority w:val="7"/>
    <w:qFormat/>
    <w:rsid w:val="0027767F"/>
    <w:pPr>
      <w:keepNext/>
      <w:numPr>
        <w:ilvl w:val="1"/>
        <w:numId w:val="2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27767F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27767F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27767F"/>
    <w:pPr>
      <w:numPr>
        <w:ilvl w:val="3"/>
        <w:numId w:val="2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27767F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2776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27767F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27767F"/>
    <w:pPr>
      <w:numPr>
        <w:ilvl w:val="2"/>
        <w:numId w:val="2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3s">
    <w:name w:val="h3s"/>
    <w:basedOn w:val="a"/>
    <w:uiPriority w:val="9"/>
    <w:qFormat/>
    <w:rsid w:val="0027767F"/>
    <w:pPr>
      <w:numPr>
        <w:numId w:val="3"/>
      </w:numPr>
      <w:tabs>
        <w:tab w:val="num" w:pos="360"/>
      </w:tabs>
      <w:spacing w:after="120"/>
      <w:ind w:left="0" w:firstLine="0"/>
    </w:pPr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4793</Words>
  <Characters>2733</Characters>
  <Application>Microsoft Office Word</Application>
  <DocSecurity>0</DocSecurity>
  <Lines>22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2024-03-20T12:42:00Z</dcterms:created>
  <dcterms:modified xsi:type="dcterms:W3CDTF">2024-03-20T12:45:00Z</dcterms:modified>
</cp:coreProperties>
</file>